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pacing w:val="-2"/>
          <w:lang w:eastAsia="en-AU"/>
        </w:rPr>
        <w:alias w:val="Select a front cover"/>
        <w:tag w:val="Select a front cover"/>
        <w:id w:val="176315583"/>
        <w:lock w:val="sdtLocked"/>
        <w:placeholder>
          <w:docPart w:val="E16CD921266541669451AF023BCEC5C2"/>
        </w:placeholder>
        <w:docPartList>
          <w:docPartGallery w:val="Quick Parts"/>
          <w:docPartCategory w:val="Front Covers"/>
        </w:docPartList>
      </w:sdtPr>
      <w:sdtEndPr/>
      <w:sdtContent>
        <w:sdt>
          <w:sdtPr>
            <w:alias w:val="Select a front cover"/>
            <w:tag w:val="Select a front cover"/>
            <w:id w:val="-1113508489"/>
            <w:placeholder>
              <w:docPart w:val="39FB2BAB363A47A58F5DECBC0C7BF215"/>
            </w:placeholder>
            <w:docPartList>
              <w:docPartGallery w:val="Quick Parts"/>
              <w:docPartCategory w:val="Front Covers"/>
            </w:docPartList>
          </w:sdtPr>
          <w:sdtEndPr/>
          <w:sdtContent>
            <w:p w:rsidR="00E775E3" w:rsidRPr="003E52C2" w:rsidRDefault="003B32D7" w:rsidP="003B32D7">
              <w:pPr>
                <w:rPr>
                  <w:vanish/>
                  <w:color w:val="000000" w:themeColor="text1"/>
                </w:rPr>
              </w:pPr>
              <w:r w:rsidRPr="00E775E3">
                <w:rPr>
                  <w:noProof/>
                  <w:vanish/>
                  <w:color w:val="FF0000"/>
                  <w:lang w:val="en-US"/>
                </w:rPr>
                <w:drawing>
                  <wp:anchor distT="0" distB="0" distL="114300" distR="114300" simplePos="0" relativeHeight="251665408" behindDoc="1" locked="0" layoutInCell="1" allowOverlap="1" wp14:anchorId="5A61FE64" wp14:editId="7C691C0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000" cy="10692000"/>
                    <wp:effectExtent l="0" t="0" r="3175" b="0"/>
                    <wp:wrapNone/>
                    <wp:docPr id="4" name="Pictur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ustralia Awards Covers 02b.jpg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560000" cy="106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tbl>
              <w:tblPr>
                <w:tblStyle w:val="TableGrid"/>
                <w:tblW w:w="5528" w:type="dxa"/>
                <w:tblInd w:w="3686" w:type="dxa"/>
                <w:tblLook w:val="04A0" w:firstRow="1" w:lastRow="0" w:firstColumn="1" w:lastColumn="0" w:noHBand="0" w:noVBand="1"/>
              </w:tblPr>
              <w:tblGrid>
                <w:gridCol w:w="5528"/>
              </w:tblGrid>
              <w:tr w:rsidR="00E775E3" w:rsidRPr="00E775E3" w:rsidTr="005A60BC">
                <w:tc>
                  <w:tcPr>
                    <w:tcW w:w="5528" w:type="dxa"/>
                  </w:tcPr>
                  <w:p w:rsidR="003E52C2" w:rsidRPr="003E52C2" w:rsidRDefault="003E52C2" w:rsidP="00E775E3">
                    <w:pPr>
                      <w:spacing w:before="240" w:line="280" w:lineRule="atLeast"/>
                      <w:rPr>
                        <w:rFonts w:asciiTheme="majorHAnsi" w:hAnsiTheme="majorHAnsi" w:cstheme="majorHAnsi"/>
                        <w:color w:val="FFFFFF" w:themeColor="background1"/>
                        <w:sz w:val="66"/>
                        <w:szCs w:val="66"/>
                      </w:rPr>
                    </w:pPr>
                  </w:p>
                  <w:p w:rsidR="003E52C2" w:rsidRPr="003E52C2" w:rsidRDefault="003E52C2" w:rsidP="00E775E3">
                    <w:pPr>
                      <w:spacing w:before="240" w:line="280" w:lineRule="atLeast"/>
                      <w:rPr>
                        <w:rFonts w:asciiTheme="majorHAnsi" w:hAnsiTheme="majorHAnsi" w:cstheme="majorHAnsi"/>
                        <w:color w:val="FFFFFF" w:themeColor="background1"/>
                        <w:sz w:val="66"/>
                        <w:szCs w:val="66"/>
                      </w:rPr>
                    </w:pPr>
                  </w:p>
                  <w:p w:rsidR="003E52C2" w:rsidRPr="003E52C2" w:rsidRDefault="003E52C2" w:rsidP="00E775E3">
                    <w:pPr>
                      <w:spacing w:before="240" w:line="280" w:lineRule="atLeast"/>
                      <w:rPr>
                        <w:rFonts w:asciiTheme="majorHAnsi" w:hAnsiTheme="majorHAnsi" w:cstheme="majorHAnsi"/>
                        <w:color w:val="FFFFFF" w:themeColor="background1"/>
                        <w:sz w:val="66"/>
                        <w:szCs w:val="66"/>
                      </w:rPr>
                    </w:pPr>
                  </w:p>
                  <w:p w:rsidR="003E52C2" w:rsidRPr="003E52C2" w:rsidRDefault="003E52C2" w:rsidP="00E775E3">
                    <w:pPr>
                      <w:spacing w:before="240" w:line="280" w:lineRule="atLeast"/>
                      <w:rPr>
                        <w:rFonts w:asciiTheme="majorHAnsi" w:hAnsiTheme="majorHAnsi" w:cstheme="majorHAnsi"/>
                        <w:color w:val="FFFFFF" w:themeColor="background1"/>
                        <w:sz w:val="66"/>
                        <w:szCs w:val="66"/>
                      </w:rPr>
                    </w:pPr>
                  </w:p>
                  <w:p w:rsidR="003E52C2" w:rsidRPr="003E52C2" w:rsidRDefault="003E52C2" w:rsidP="00E775E3">
                    <w:pPr>
                      <w:spacing w:before="240" w:line="280" w:lineRule="atLeast"/>
                      <w:rPr>
                        <w:rFonts w:asciiTheme="majorHAnsi" w:hAnsiTheme="majorHAnsi" w:cstheme="majorHAnsi"/>
                        <w:color w:val="FFFFFF" w:themeColor="background1"/>
                        <w:sz w:val="66"/>
                        <w:szCs w:val="66"/>
                      </w:rPr>
                    </w:pPr>
                  </w:p>
                  <w:p w:rsidR="003E52C2" w:rsidRPr="003E52C2" w:rsidRDefault="003E52C2" w:rsidP="00E775E3">
                    <w:pPr>
                      <w:spacing w:before="240" w:line="280" w:lineRule="atLeast"/>
                      <w:rPr>
                        <w:rFonts w:asciiTheme="majorHAnsi" w:hAnsiTheme="majorHAnsi" w:cstheme="majorHAnsi"/>
                        <w:color w:val="FFFFFF" w:themeColor="background1"/>
                        <w:sz w:val="66"/>
                        <w:szCs w:val="66"/>
                      </w:rPr>
                    </w:pPr>
                  </w:p>
                  <w:p w:rsidR="00E775E3" w:rsidRPr="00E775E3" w:rsidRDefault="00E775E3" w:rsidP="005A60BC">
                    <w:pPr>
                      <w:spacing w:before="240" w:line="280" w:lineRule="atLeast"/>
                      <w:rPr>
                        <w:rFonts w:asciiTheme="majorHAnsi" w:hAnsiTheme="majorHAnsi" w:cstheme="majorHAnsi"/>
                        <w:color w:val="FFFFFF" w:themeColor="background1"/>
                        <w:sz w:val="70"/>
                        <w:szCs w:val="70"/>
                      </w:rPr>
                    </w:pPr>
                    <w:r w:rsidRPr="00E775E3">
                      <w:rPr>
                        <w:rFonts w:asciiTheme="majorHAnsi" w:hAnsiTheme="majorHAnsi" w:cstheme="majorHAnsi"/>
                        <w:color w:val="FFFFFF" w:themeColor="background1"/>
                        <w:sz w:val="70"/>
                        <w:szCs w:val="70"/>
                      </w:rPr>
                      <w:t>Australi</w:t>
                    </w:r>
                    <w:r w:rsidR="005A60BC">
                      <w:rPr>
                        <w:rFonts w:asciiTheme="majorHAnsi" w:hAnsiTheme="majorHAnsi" w:cstheme="majorHAnsi"/>
                        <w:color w:val="FFFFFF" w:themeColor="background1"/>
                        <w:sz w:val="70"/>
                        <w:szCs w:val="70"/>
                      </w:rPr>
                      <w:t xml:space="preserve">a </w:t>
                    </w:r>
                    <w:r w:rsidRPr="00E775E3">
                      <w:rPr>
                        <w:rFonts w:asciiTheme="majorHAnsi" w:hAnsiTheme="majorHAnsi" w:cstheme="majorHAnsi"/>
                        <w:color w:val="FFFFFF" w:themeColor="background1"/>
                        <w:sz w:val="70"/>
                        <w:szCs w:val="70"/>
                      </w:rPr>
                      <w:t>Awards</w:t>
                    </w:r>
                  </w:p>
                </w:tc>
              </w:tr>
              <w:tr w:rsidR="00E775E3" w:rsidRPr="00E775E3" w:rsidTr="005A60BC">
                <w:tc>
                  <w:tcPr>
                    <w:tcW w:w="5528" w:type="dxa"/>
                  </w:tcPr>
                  <w:p w:rsidR="00E775E3" w:rsidRPr="00E775E3" w:rsidRDefault="00E775E3" w:rsidP="00E775E3">
                    <w:pPr>
                      <w:spacing w:line="280" w:lineRule="atLeast"/>
                      <w:rPr>
                        <w:rFonts w:asciiTheme="majorHAnsi" w:hAnsiTheme="majorHAnsi" w:cstheme="majorHAnsi"/>
                        <w:color w:val="3CB6CE" w:themeColor="background2"/>
                        <w:sz w:val="70"/>
                        <w:szCs w:val="70"/>
                      </w:rPr>
                    </w:pPr>
                    <w:r w:rsidRPr="00E775E3">
                      <w:rPr>
                        <w:rFonts w:asciiTheme="majorHAnsi" w:hAnsiTheme="majorHAnsi" w:cstheme="majorHAnsi"/>
                        <w:color w:val="3CB6CE" w:themeColor="background2"/>
                        <w:sz w:val="70"/>
                        <w:szCs w:val="70"/>
                      </w:rPr>
                      <w:t>Indonesia</w:t>
                    </w:r>
                  </w:p>
                </w:tc>
              </w:tr>
              <w:tr w:rsidR="00E775E3" w:rsidRPr="00E775E3" w:rsidTr="005A60BC">
                <w:tc>
                  <w:tcPr>
                    <w:tcW w:w="5528" w:type="dxa"/>
                  </w:tcPr>
                  <w:p w:rsidR="00E775E3" w:rsidRPr="00E775E3" w:rsidRDefault="00811EAC" w:rsidP="00811EAC">
                    <w:pPr>
                      <w:spacing w:before="360" w:line="280" w:lineRule="atLeast"/>
                      <w:rPr>
                        <w:rFonts w:cstheme="minorHAnsi"/>
                        <w:color w:val="FFFFFF" w:themeColor="background1"/>
                        <w:sz w:val="32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32"/>
                      </w:rPr>
                      <w:t xml:space="preserve">Short Term Award </w:t>
                    </w:r>
                    <w:r w:rsidR="00E775E3" w:rsidRPr="00E775E3">
                      <w:rPr>
                        <w:rFonts w:cstheme="minorHAnsi"/>
                        <w:color w:val="FFFFFF" w:themeColor="background1"/>
                        <w:sz w:val="32"/>
                      </w:rPr>
                      <w:t>Proposal</w:t>
                    </w:r>
                  </w:p>
                </w:tc>
              </w:tr>
              <w:tr w:rsidR="00E775E3" w:rsidRPr="00E775E3" w:rsidTr="005A60BC">
                <w:tc>
                  <w:tcPr>
                    <w:tcW w:w="5528" w:type="dxa"/>
                  </w:tcPr>
                  <w:p w:rsidR="005A60BC" w:rsidRDefault="005A60BC" w:rsidP="005A60BC">
                    <w:pPr>
                      <w:pStyle w:val="BodyCopy"/>
                      <w:jc w:val="both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5A60BC" w:rsidRPr="005A60BC" w:rsidRDefault="00601954" w:rsidP="005A60BC">
                    <w:pPr>
                      <w:pStyle w:val="BodyCopy"/>
                      <w:jc w:val="both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Transformational Business Leadership – A course </w:t>
                    </w:r>
                    <w:r w:rsidR="004C64F2">
                      <w:rPr>
                        <w:color w:val="FFFFFF" w:themeColor="background1"/>
                        <w:sz w:val="32"/>
                        <w:szCs w:val="32"/>
                      </w:rPr>
                      <w:t>for outstanding</w:t>
                    </w:r>
                    <w:r w:rsidR="00575089">
                      <w:rPr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7C3C7E">
                      <w:rPr>
                        <w:color w:val="FFFFFF" w:themeColor="background1"/>
                        <w:sz w:val="32"/>
                        <w:szCs w:val="32"/>
                      </w:rPr>
                      <w:t>alumni of Australian Universities</w:t>
                    </w:r>
                    <w:r w:rsidR="00757F38">
                      <w:rPr>
                        <w:color w:val="FFFFFF" w:themeColor="background1"/>
                        <w:sz w:val="32"/>
                        <w:szCs w:val="32"/>
                      </w:rPr>
                      <w:t xml:space="preserve"> 3</w:t>
                    </w:r>
                  </w:p>
                  <w:p w:rsidR="00E775E3" w:rsidRPr="00A96072" w:rsidRDefault="00E775E3" w:rsidP="004C7FED">
                    <w:pPr>
                      <w:spacing w:before="240" w:line="360" w:lineRule="atLeast"/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c>
              </w:tr>
            </w:tbl>
            <w:p w:rsidR="003B32D7" w:rsidRPr="00E775E3" w:rsidRDefault="00B62245" w:rsidP="003B32D7">
              <w:pPr>
                <w:rPr>
                  <w:vanish/>
                  <w:color w:val="FF0000"/>
                </w:rPr>
              </w:pPr>
            </w:p>
          </w:sdtContent>
        </w:sdt>
        <w:p w:rsidR="007B3D79" w:rsidRPr="00E775E3" w:rsidRDefault="003B32D7" w:rsidP="00FC65B0">
          <w:pPr>
            <w:pStyle w:val="BodyCopy"/>
          </w:pPr>
          <w:r w:rsidRPr="00E775E3">
            <w:rPr>
              <w:noProof/>
              <w:lang w:val="en-US" w:eastAsia="en-US"/>
            </w:rPr>
            <w:drawing>
              <wp:anchor distT="0" distB="0" distL="114300" distR="114300" simplePos="0" relativeHeight="251663360" behindDoc="1" locked="0" layoutInCell="1" allowOverlap="1" wp14:anchorId="6764AF8D" wp14:editId="1CAF95D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19" name="Pictu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tralia Awards Covers 02b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993849" w:rsidRDefault="00993849" w:rsidP="00FC65B0">
      <w:pPr>
        <w:pStyle w:val="Heading1"/>
        <w:sectPr w:rsidR="00993849" w:rsidSect="009938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evenPage"/>
          <w:pgSz w:w="11906" w:h="16838" w:code="9"/>
          <w:pgMar w:top="2552" w:right="1985" w:bottom="1418" w:left="1985" w:header="340" w:footer="454" w:gutter="0"/>
          <w:pgNumType w:start="1"/>
          <w:cols w:space="720"/>
          <w:docGrid w:linePitch="360"/>
        </w:sectPr>
      </w:pPr>
      <w:bookmarkStart w:id="0" w:name="_Toc361223233"/>
    </w:p>
    <w:p w:rsidR="00F118A9" w:rsidRPr="008353EB" w:rsidRDefault="00F118A9" w:rsidP="00F118A9">
      <w:pPr>
        <w:pStyle w:val="Heading2"/>
      </w:pPr>
      <w:r>
        <w:lastRenderedPageBreak/>
        <w:t xml:space="preserve">Goals and purpose of Australia Awards Indonesia </w:t>
      </w:r>
    </w:p>
    <w:p w:rsidR="00F118A9" w:rsidRPr="00FC65B0" w:rsidRDefault="00F118A9" w:rsidP="00AE1A82">
      <w:pPr>
        <w:pStyle w:val="BodyCopy"/>
        <w:jc w:val="both"/>
      </w:pPr>
      <w:r w:rsidRPr="00FC65B0">
        <w:t>The goals and purpose of Australia Awards Indonesia are underpinned by five clearly defined program outcome</w:t>
      </w:r>
      <w:r w:rsidR="00C67FA6">
        <w:t xml:space="preserve">s </w:t>
      </w:r>
      <w:r w:rsidRPr="00FC65B0">
        <w:t xml:space="preserve">relating to the benefits gained by the Indonesian alumni through the award experience. These include: the alumni’s use of knowledge, attitude and skills to influence their professional fields and communities; the linkages between the alumni and Australian organisations, Australians; and the positive perceptions that Alumni have of Australia and Australians. </w:t>
      </w:r>
    </w:p>
    <w:p w:rsidR="00FC65B0" w:rsidRPr="00FC65B0" w:rsidRDefault="00326ED1" w:rsidP="008353EB">
      <w:pPr>
        <w:pStyle w:val="Heading2"/>
      </w:pPr>
      <w:r>
        <w:t>Award</w:t>
      </w:r>
      <w:r w:rsidR="00FC65B0" w:rsidRPr="00FC65B0">
        <w:t xml:space="preserve"> Name</w:t>
      </w:r>
      <w:r w:rsidR="001A6C64">
        <w:t xml:space="preserve"> </w:t>
      </w:r>
    </w:p>
    <w:p w:rsidR="00811EAC" w:rsidRPr="00811EAC" w:rsidRDefault="00574C4F" w:rsidP="00811EAC">
      <w:pPr>
        <w:pStyle w:val="BodyCopy"/>
        <w:jc w:val="both"/>
        <w:rPr>
          <w:b/>
          <w:color w:val="FFFFFF" w:themeColor="background1"/>
          <w:sz w:val="32"/>
          <w:szCs w:val="32"/>
        </w:rPr>
      </w:pPr>
      <w:bookmarkStart w:id="1" w:name="_Toc365973476"/>
      <w:r>
        <w:rPr>
          <w:b/>
        </w:rPr>
        <w:t>Trans</w:t>
      </w:r>
      <w:r w:rsidR="00242856">
        <w:rPr>
          <w:b/>
        </w:rPr>
        <w:t xml:space="preserve">formational Business Leadership </w:t>
      </w:r>
      <w:r>
        <w:rPr>
          <w:b/>
        </w:rPr>
        <w:t>– A course</w:t>
      </w:r>
      <w:r w:rsidR="00575089">
        <w:rPr>
          <w:b/>
        </w:rPr>
        <w:t xml:space="preserve"> for outstanding </w:t>
      </w:r>
      <w:r w:rsidR="007C3C7E">
        <w:rPr>
          <w:b/>
        </w:rPr>
        <w:t>Alumni of Australian Universities</w:t>
      </w:r>
      <w:r w:rsidR="00242856">
        <w:rPr>
          <w:b/>
        </w:rPr>
        <w:t xml:space="preserve"> </w:t>
      </w:r>
      <w:r w:rsidR="00757F38">
        <w:rPr>
          <w:b/>
        </w:rPr>
        <w:t>3</w:t>
      </w:r>
    </w:p>
    <w:p w:rsidR="00FC65B0" w:rsidRDefault="00326ED1" w:rsidP="008353EB">
      <w:pPr>
        <w:pStyle w:val="Heading2"/>
      </w:pPr>
      <w:r>
        <w:t>Award</w:t>
      </w:r>
      <w:r w:rsidR="00FC65B0" w:rsidRPr="00FC65B0">
        <w:t xml:space="preserve"> objectives </w:t>
      </w:r>
      <w:r w:rsidR="00C42C18">
        <w:t xml:space="preserve"> </w:t>
      </w:r>
    </w:p>
    <w:p w:rsidR="00575089" w:rsidRDefault="00326ED1" w:rsidP="00292240">
      <w:pPr>
        <w:pStyle w:val="BodyCopy"/>
        <w:jc w:val="both"/>
        <w:rPr>
          <w:lang w:eastAsia="en-US"/>
        </w:rPr>
      </w:pPr>
      <w:r>
        <w:rPr>
          <w:lang w:eastAsia="en-US"/>
        </w:rPr>
        <w:t>The</w:t>
      </w:r>
      <w:r w:rsidR="003E2BA5">
        <w:rPr>
          <w:lang w:eastAsia="en-US"/>
        </w:rPr>
        <w:t xml:space="preserve"> course will focus on </w:t>
      </w:r>
      <w:r w:rsidR="00B82102">
        <w:rPr>
          <w:lang w:eastAsia="en-US"/>
        </w:rPr>
        <w:t xml:space="preserve">25 </w:t>
      </w:r>
      <w:r w:rsidR="003E2BA5">
        <w:rPr>
          <w:lang w:eastAsia="en-US"/>
        </w:rPr>
        <w:t>alumni of Australian universities working in the Banking and Finance, Mining and Energy</w:t>
      </w:r>
      <w:r w:rsidR="00B82102">
        <w:rPr>
          <w:lang w:eastAsia="en-US"/>
        </w:rPr>
        <w:t>;</w:t>
      </w:r>
      <w:r w:rsidR="003E2BA5">
        <w:rPr>
          <w:lang w:eastAsia="en-US"/>
        </w:rPr>
        <w:t xml:space="preserve"> and Food and Agriculture sectors</w:t>
      </w:r>
      <w:r w:rsidR="003E2BA5">
        <w:rPr>
          <w:rStyle w:val="FootnoteReference"/>
          <w:lang w:eastAsia="en-US"/>
        </w:rPr>
        <w:footnoteReference w:id="1"/>
      </w:r>
      <w:r w:rsidR="00B82102">
        <w:t xml:space="preserve">. </w:t>
      </w:r>
      <w:r w:rsidR="00757F38">
        <w:t>This is the third</w:t>
      </w:r>
      <w:r w:rsidR="00242856">
        <w:t xml:space="preserve"> Alumni course delivered by the University of Sydney. </w:t>
      </w:r>
      <w:r w:rsidR="00E6763C" w:rsidRPr="00242856">
        <w:rPr>
          <w:lang w:eastAsia="en-US"/>
        </w:rPr>
        <w:t xml:space="preserve">The course has been identified </w:t>
      </w:r>
      <w:r w:rsidR="00B05DB3" w:rsidRPr="00242856">
        <w:rPr>
          <w:lang w:eastAsia="en-US"/>
        </w:rPr>
        <w:t xml:space="preserve">through a series of </w:t>
      </w:r>
      <w:r w:rsidR="00575089" w:rsidRPr="00242856">
        <w:rPr>
          <w:lang w:eastAsia="en-US"/>
        </w:rPr>
        <w:t xml:space="preserve">broad </w:t>
      </w:r>
      <w:r w:rsidR="00B05DB3" w:rsidRPr="00242856">
        <w:rPr>
          <w:lang w:eastAsia="en-US"/>
        </w:rPr>
        <w:t xml:space="preserve">consultations with </w:t>
      </w:r>
      <w:r w:rsidR="00575089" w:rsidRPr="00242856">
        <w:rPr>
          <w:lang w:eastAsia="en-US"/>
        </w:rPr>
        <w:t xml:space="preserve">a cross-section of Australian universities, alumni, </w:t>
      </w:r>
      <w:r w:rsidR="00B82102" w:rsidRPr="00242856">
        <w:rPr>
          <w:lang w:eastAsia="en-US"/>
        </w:rPr>
        <w:t xml:space="preserve">DFAT, </w:t>
      </w:r>
      <w:r w:rsidR="00575089" w:rsidRPr="00242856">
        <w:rPr>
          <w:lang w:eastAsia="en-US"/>
        </w:rPr>
        <w:t xml:space="preserve">and other </w:t>
      </w:r>
      <w:r w:rsidR="00B05DB3" w:rsidRPr="00242856">
        <w:rPr>
          <w:lang w:eastAsia="en-US"/>
        </w:rPr>
        <w:t>stakeholders</w:t>
      </w:r>
      <w:r w:rsidR="00575089" w:rsidRPr="00242856">
        <w:rPr>
          <w:lang w:eastAsia="en-US"/>
        </w:rPr>
        <w:t>.</w:t>
      </w:r>
    </w:p>
    <w:p w:rsidR="0073038F" w:rsidRDefault="00575089" w:rsidP="00242856">
      <w:pPr>
        <w:pStyle w:val="BodyCopy"/>
        <w:jc w:val="both"/>
        <w:rPr>
          <w:lang w:eastAsia="en-US"/>
        </w:rPr>
      </w:pPr>
      <w:r>
        <w:rPr>
          <w:lang w:eastAsia="en-US"/>
        </w:rPr>
        <w:t xml:space="preserve">The purpose of the course is to identify and further develop </w:t>
      </w:r>
      <w:r w:rsidR="004C64F2">
        <w:rPr>
          <w:lang w:eastAsia="en-US"/>
        </w:rPr>
        <w:t xml:space="preserve">the professional skills of </w:t>
      </w:r>
      <w:r>
        <w:rPr>
          <w:lang w:eastAsia="en-US"/>
        </w:rPr>
        <w:t xml:space="preserve">outstanding alumni who are emerging leaders </w:t>
      </w:r>
      <w:r w:rsidR="00D42832">
        <w:rPr>
          <w:lang w:eastAsia="en-US"/>
        </w:rPr>
        <w:t xml:space="preserve">to </w:t>
      </w:r>
      <w:r w:rsidR="004C64F2">
        <w:rPr>
          <w:lang w:eastAsia="en-US"/>
        </w:rPr>
        <w:t xml:space="preserve">enable them to </w:t>
      </w:r>
      <w:r w:rsidR="00D42832">
        <w:rPr>
          <w:lang w:eastAsia="en-US"/>
        </w:rPr>
        <w:t>undertake senior executive or board positions within the private sector</w:t>
      </w:r>
      <w:r w:rsidR="004C64F2">
        <w:rPr>
          <w:lang w:eastAsia="en-US"/>
        </w:rPr>
        <w:t xml:space="preserve"> in the near future</w:t>
      </w:r>
      <w:r w:rsidR="00D42832">
        <w:rPr>
          <w:lang w:eastAsia="en-US"/>
        </w:rPr>
        <w:t>.</w:t>
      </w:r>
      <w:r w:rsidR="004C64F2">
        <w:rPr>
          <w:lang w:eastAsia="en-US"/>
        </w:rPr>
        <w:t xml:space="preserve"> </w:t>
      </w:r>
      <w:r w:rsidR="00242856">
        <w:rPr>
          <w:lang w:eastAsia="en-US"/>
        </w:rPr>
        <w:t xml:space="preserve"> </w:t>
      </w:r>
    </w:p>
    <w:p w:rsidR="00326ED1" w:rsidRDefault="00326ED1" w:rsidP="00292240">
      <w:pPr>
        <w:pStyle w:val="BodyCopy"/>
        <w:jc w:val="both"/>
        <w:rPr>
          <w:lang w:eastAsia="en-US"/>
        </w:rPr>
      </w:pPr>
      <w:r>
        <w:rPr>
          <w:lang w:eastAsia="en-US"/>
        </w:rPr>
        <w:t>It is expected that the course will effectively include a Leadership Course of two-week broader tuition on generalist leadership principles in Australia.</w:t>
      </w:r>
    </w:p>
    <w:p w:rsidR="00B05DB3" w:rsidRDefault="00C74FEC" w:rsidP="00292240">
      <w:pPr>
        <w:pStyle w:val="BodyCopy"/>
        <w:jc w:val="both"/>
        <w:rPr>
          <w:lang w:eastAsia="en-US"/>
        </w:rPr>
      </w:pPr>
      <w:r>
        <w:rPr>
          <w:lang w:eastAsia="en-US"/>
        </w:rPr>
        <w:t xml:space="preserve">The </w:t>
      </w:r>
      <w:r w:rsidR="0073038F">
        <w:rPr>
          <w:lang w:eastAsia="en-US"/>
        </w:rPr>
        <w:t xml:space="preserve">Leadership Course </w:t>
      </w:r>
      <w:r>
        <w:rPr>
          <w:lang w:eastAsia="en-US"/>
        </w:rPr>
        <w:t>has the following</w:t>
      </w:r>
      <w:r w:rsidR="00B05DB3">
        <w:rPr>
          <w:lang w:eastAsia="en-US"/>
        </w:rPr>
        <w:t xml:space="preserve"> objectives </w:t>
      </w:r>
      <w:r>
        <w:rPr>
          <w:lang w:eastAsia="en-US"/>
        </w:rPr>
        <w:t xml:space="preserve">which </w:t>
      </w:r>
      <w:r w:rsidR="00B05DB3">
        <w:rPr>
          <w:lang w:eastAsia="en-US"/>
        </w:rPr>
        <w:t xml:space="preserve">were identified through the consultations. </w:t>
      </w:r>
    </w:p>
    <w:p w:rsidR="00326ED1" w:rsidRDefault="00326ED1" w:rsidP="00326ED1">
      <w:pPr>
        <w:pStyle w:val="Heading2"/>
      </w:pPr>
      <w:r>
        <w:t>Learning</w:t>
      </w:r>
      <w:r w:rsidRPr="00FC65B0">
        <w:t xml:space="preserve"> objectives </w:t>
      </w:r>
      <w:r>
        <w:t xml:space="preserve"> </w:t>
      </w:r>
    </w:p>
    <w:p w:rsidR="00FC65B0" w:rsidRPr="008353EB" w:rsidRDefault="00FC65B0" w:rsidP="00FC65B0">
      <w:pPr>
        <w:pStyle w:val="NoSpacing"/>
        <w:contextualSpacing/>
        <w:jc w:val="both"/>
        <w:rPr>
          <w:color w:val="595959" w:themeColor="text1" w:themeTint="A6"/>
          <w:sz w:val="12"/>
          <w:szCs w:val="24"/>
        </w:rPr>
      </w:pPr>
    </w:p>
    <w:tbl>
      <w:tblPr>
        <w:tblW w:w="8080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80"/>
      </w:tblGrid>
      <w:tr w:rsidR="00F466D7" w:rsidRPr="00C149EE" w:rsidTr="00F466D7">
        <w:trPr>
          <w:tblHeader/>
        </w:trPr>
        <w:tc>
          <w:tcPr>
            <w:tcW w:w="8080" w:type="dxa"/>
            <w:shd w:val="clear" w:color="auto" w:fill="003150" w:themeFill="text2"/>
            <w:vAlign w:val="center"/>
          </w:tcPr>
          <w:p w:rsidR="00F466D7" w:rsidRPr="00C149EE" w:rsidRDefault="00F466D7" w:rsidP="00AD53E8">
            <w:pPr>
              <w:pStyle w:val="BodyCopy"/>
              <w:spacing w:before="100" w:after="100"/>
              <w:rPr>
                <w:rFonts w:ascii="Arial" w:hAnsi="Arial" w:cs="Arial"/>
                <w:color w:val="FFFFFF" w:themeColor="background1"/>
                <w:lang w:val="en-US"/>
              </w:rPr>
            </w:pPr>
            <w:r w:rsidRPr="00C149EE">
              <w:rPr>
                <w:rFonts w:ascii="Arial" w:hAnsi="Arial" w:cs="Arial"/>
                <w:color w:val="FFFFFF" w:themeColor="background1"/>
                <w:lang w:val="en-US"/>
              </w:rPr>
              <w:t>The learning objectives of the course are participants’ improved skills and ability</w:t>
            </w:r>
            <w:r>
              <w:rPr>
                <w:rFonts w:ascii="Arial" w:hAnsi="Arial" w:cs="Arial"/>
                <w:color w:val="FFFFFF" w:themeColor="background1"/>
                <w:lang w:val="en-US"/>
              </w:rPr>
              <w:t xml:space="preserve"> to</w:t>
            </w:r>
            <w:r w:rsidRPr="00C149EE">
              <w:rPr>
                <w:rFonts w:ascii="Arial" w:hAnsi="Arial" w:cs="Arial"/>
                <w:color w:val="FFFFFF" w:themeColor="background1"/>
                <w:lang w:val="en-US"/>
              </w:rPr>
              <w:t xml:space="preserve">: </w:t>
            </w:r>
          </w:p>
        </w:tc>
      </w:tr>
      <w:tr w:rsidR="00574C4F" w:rsidRPr="00C149EE" w:rsidTr="00226BBD">
        <w:tc>
          <w:tcPr>
            <w:tcW w:w="8080" w:type="dxa"/>
            <w:shd w:val="clear" w:color="auto" w:fill="F2F2F2" w:themeFill="background1" w:themeFillShade="F2"/>
          </w:tcPr>
          <w:p w:rsidR="00574C4F" w:rsidRPr="000973AE" w:rsidRDefault="00574C4F" w:rsidP="0087791D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73AE">
              <w:rPr>
                <w:rFonts w:asciiTheme="minorHAnsi" w:hAnsiTheme="minorHAnsi"/>
                <w:sz w:val="20"/>
                <w:szCs w:val="20"/>
              </w:rPr>
              <w:t xml:space="preserve">Demonstrated understanding of leadership principles – including communication and influencing, managing for performance and coaching for performance </w:t>
            </w:r>
          </w:p>
        </w:tc>
      </w:tr>
      <w:tr w:rsidR="00574C4F" w:rsidRPr="00C149EE" w:rsidTr="00226BBD">
        <w:tc>
          <w:tcPr>
            <w:tcW w:w="8080" w:type="dxa"/>
            <w:shd w:val="clear" w:color="auto" w:fill="F2F2F2" w:themeFill="background1" w:themeFillShade="F2"/>
          </w:tcPr>
          <w:p w:rsidR="00574C4F" w:rsidRPr="000973AE" w:rsidRDefault="00574C4F" w:rsidP="0087791D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73AE">
              <w:rPr>
                <w:rFonts w:asciiTheme="minorHAnsi" w:hAnsiTheme="minorHAnsi"/>
                <w:sz w:val="20"/>
                <w:szCs w:val="20"/>
              </w:rPr>
              <w:t>Demonstrated understanding of introductory principles of operational effectiveness – Lean operations and supply chains; dealing with variability; organization transformation</w:t>
            </w:r>
            <w:r w:rsidR="00B05DB3" w:rsidRPr="000973A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(through business processes)</w:t>
            </w:r>
            <w:r w:rsidR="00A66FF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574C4F" w:rsidRPr="00C149EE" w:rsidTr="00226BBD">
        <w:tc>
          <w:tcPr>
            <w:tcW w:w="8080" w:type="dxa"/>
            <w:shd w:val="clear" w:color="auto" w:fill="F2F2F2" w:themeFill="background1" w:themeFillShade="F2"/>
          </w:tcPr>
          <w:p w:rsidR="00574C4F" w:rsidRPr="000973AE" w:rsidRDefault="00574C4F" w:rsidP="0087791D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73AE">
              <w:rPr>
                <w:rFonts w:asciiTheme="minorHAnsi" w:hAnsiTheme="minorHAnsi"/>
                <w:sz w:val="20"/>
                <w:szCs w:val="20"/>
              </w:rPr>
              <w:t xml:space="preserve">Demonstrated understanding of </w:t>
            </w:r>
            <w:r w:rsidR="00DF4AA6">
              <w:rPr>
                <w:rFonts w:asciiTheme="minorHAnsi" w:hAnsiTheme="minorHAnsi"/>
                <w:sz w:val="20"/>
                <w:szCs w:val="20"/>
                <w:lang w:val="en-AU"/>
              </w:rPr>
              <w:t>s</w:t>
            </w:r>
            <w:r w:rsidR="00DF4AA6" w:rsidRPr="000973AE">
              <w:rPr>
                <w:rFonts w:asciiTheme="minorHAnsi" w:hAnsiTheme="minorHAnsi"/>
                <w:sz w:val="20"/>
                <w:szCs w:val="20"/>
              </w:rPr>
              <w:t xml:space="preserve">trategy </w:t>
            </w:r>
            <w:r w:rsidRPr="000973A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DF4AA6">
              <w:rPr>
                <w:rFonts w:asciiTheme="minorHAnsi" w:hAnsiTheme="minorHAnsi"/>
                <w:sz w:val="20"/>
                <w:szCs w:val="20"/>
                <w:lang w:val="en-AU"/>
              </w:rPr>
              <w:t>m</w:t>
            </w:r>
            <w:r w:rsidR="00DF4AA6" w:rsidRPr="000973AE">
              <w:rPr>
                <w:rFonts w:asciiTheme="minorHAnsi" w:hAnsiTheme="minorHAnsi"/>
                <w:sz w:val="20"/>
                <w:szCs w:val="20"/>
              </w:rPr>
              <w:t xml:space="preserve">arketing </w:t>
            </w:r>
            <w:r w:rsidRPr="000973AE">
              <w:rPr>
                <w:rFonts w:asciiTheme="minorHAnsi" w:hAnsiTheme="minorHAnsi"/>
                <w:sz w:val="20"/>
                <w:szCs w:val="20"/>
              </w:rPr>
              <w:t>principles – industry and company an</w:t>
            </w:r>
            <w:r w:rsidR="0087791D">
              <w:rPr>
                <w:rFonts w:asciiTheme="minorHAnsi" w:hAnsiTheme="minorHAnsi"/>
                <w:sz w:val="20"/>
                <w:szCs w:val="20"/>
              </w:rPr>
              <w:t xml:space="preserve">alysis; customer segmentation; </w:t>
            </w:r>
          </w:p>
        </w:tc>
      </w:tr>
      <w:tr w:rsidR="00574C4F" w:rsidRPr="00C149EE" w:rsidTr="00226BBD">
        <w:tc>
          <w:tcPr>
            <w:tcW w:w="8080" w:type="dxa"/>
            <w:shd w:val="clear" w:color="auto" w:fill="F2F2F2" w:themeFill="background1" w:themeFillShade="F2"/>
          </w:tcPr>
          <w:p w:rsidR="00574C4F" w:rsidRPr="000973AE" w:rsidRDefault="00574C4F" w:rsidP="0087791D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73AE">
              <w:rPr>
                <w:rFonts w:asciiTheme="minorHAnsi" w:hAnsiTheme="minorHAnsi"/>
                <w:sz w:val="20"/>
                <w:szCs w:val="20"/>
              </w:rPr>
              <w:t xml:space="preserve">Demonstrated understanding of </w:t>
            </w:r>
            <w:r w:rsidR="00DF4AA6">
              <w:rPr>
                <w:rFonts w:asciiTheme="minorHAnsi" w:hAnsiTheme="minorHAnsi"/>
                <w:sz w:val="20"/>
                <w:szCs w:val="20"/>
                <w:lang w:val="en-AU"/>
              </w:rPr>
              <w:t>f</w:t>
            </w:r>
            <w:r w:rsidR="00DF4AA6" w:rsidRPr="000973AE">
              <w:rPr>
                <w:rFonts w:asciiTheme="minorHAnsi" w:hAnsiTheme="minorHAnsi"/>
                <w:sz w:val="20"/>
                <w:szCs w:val="20"/>
              </w:rPr>
              <w:t xml:space="preserve">inance </w:t>
            </w:r>
            <w:r w:rsidRPr="000973A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DF4AA6">
              <w:rPr>
                <w:rFonts w:asciiTheme="minorHAnsi" w:hAnsiTheme="minorHAnsi"/>
                <w:sz w:val="20"/>
                <w:szCs w:val="20"/>
                <w:lang w:val="en-AU"/>
              </w:rPr>
              <w:t>a</w:t>
            </w:r>
            <w:r w:rsidR="00DF4AA6" w:rsidRPr="000973AE">
              <w:rPr>
                <w:rFonts w:asciiTheme="minorHAnsi" w:hAnsiTheme="minorHAnsi"/>
                <w:sz w:val="20"/>
                <w:szCs w:val="20"/>
              </w:rPr>
              <w:t xml:space="preserve">ccounting </w:t>
            </w:r>
            <w:r w:rsidRPr="000973AE">
              <w:rPr>
                <w:rFonts w:asciiTheme="minorHAnsi" w:hAnsiTheme="minorHAnsi"/>
                <w:sz w:val="20"/>
                <w:szCs w:val="20"/>
              </w:rPr>
              <w:t>foundations, including financial ratio and statement analysis; value creation and return on invested capital; discounted cash-flow analysis; capital markets an</w:t>
            </w:r>
            <w:r w:rsidR="00C74FEC">
              <w:rPr>
                <w:rFonts w:asciiTheme="minorHAnsi" w:hAnsiTheme="minorHAnsi"/>
                <w:sz w:val="20"/>
                <w:szCs w:val="20"/>
              </w:rPr>
              <w:t xml:space="preserve">d financing structures; </w:t>
            </w:r>
            <w:r w:rsidR="00C74FE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M&amp;A;  </w:t>
            </w:r>
          </w:p>
        </w:tc>
      </w:tr>
      <w:tr w:rsidR="00574C4F" w:rsidRPr="00C149EE" w:rsidTr="00226BBD">
        <w:tc>
          <w:tcPr>
            <w:tcW w:w="8080" w:type="dxa"/>
            <w:shd w:val="clear" w:color="auto" w:fill="F2F2F2" w:themeFill="background1" w:themeFillShade="F2"/>
          </w:tcPr>
          <w:p w:rsidR="00574C4F" w:rsidRPr="000973AE" w:rsidRDefault="00574C4F" w:rsidP="0087791D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73A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Demonstrated understanding of </w:t>
            </w:r>
            <w:r w:rsidR="00DF4AA6">
              <w:rPr>
                <w:rFonts w:asciiTheme="minorHAnsi" w:hAnsiTheme="minorHAnsi"/>
                <w:sz w:val="20"/>
                <w:szCs w:val="20"/>
                <w:lang w:val="en-AU"/>
              </w:rPr>
              <w:t>e</w:t>
            </w:r>
            <w:r w:rsidR="00DF4AA6" w:rsidRPr="000973AE">
              <w:rPr>
                <w:rFonts w:asciiTheme="minorHAnsi" w:hAnsiTheme="minorHAnsi"/>
                <w:sz w:val="20"/>
                <w:szCs w:val="20"/>
              </w:rPr>
              <w:t xml:space="preserve">conomics </w:t>
            </w:r>
            <w:r w:rsidRPr="000973AE">
              <w:rPr>
                <w:rFonts w:asciiTheme="minorHAnsi" w:hAnsiTheme="minorHAnsi"/>
                <w:sz w:val="20"/>
                <w:szCs w:val="20"/>
              </w:rPr>
              <w:t xml:space="preserve">foundations including; </w:t>
            </w:r>
            <w:r w:rsidR="00DF4AA6">
              <w:rPr>
                <w:rFonts w:asciiTheme="minorHAnsi" w:hAnsiTheme="minorHAnsi"/>
                <w:sz w:val="20"/>
                <w:szCs w:val="20"/>
                <w:lang w:val="en-AU"/>
              </w:rPr>
              <w:t>s</w:t>
            </w:r>
            <w:r w:rsidR="00DF4AA6" w:rsidRPr="000973AE">
              <w:rPr>
                <w:rFonts w:asciiTheme="minorHAnsi" w:hAnsiTheme="minorHAnsi"/>
                <w:sz w:val="20"/>
                <w:szCs w:val="20"/>
              </w:rPr>
              <w:t xml:space="preserve">upply </w:t>
            </w:r>
            <w:r w:rsidRPr="000973AE">
              <w:rPr>
                <w:rFonts w:asciiTheme="minorHAnsi" w:hAnsiTheme="minorHAnsi"/>
                <w:sz w:val="20"/>
                <w:szCs w:val="20"/>
              </w:rPr>
              <w:t>and demand theory; surplus a</w:t>
            </w:r>
            <w:r w:rsidR="0087791D">
              <w:rPr>
                <w:rFonts w:asciiTheme="minorHAnsi" w:hAnsiTheme="minorHAnsi"/>
                <w:sz w:val="20"/>
                <w:szCs w:val="20"/>
              </w:rPr>
              <w:t xml:space="preserve">nd value capture; market power </w:t>
            </w:r>
          </w:p>
        </w:tc>
      </w:tr>
      <w:tr w:rsidR="00574C4F" w:rsidRPr="00C149EE" w:rsidTr="00226BBD">
        <w:tc>
          <w:tcPr>
            <w:tcW w:w="8080" w:type="dxa"/>
            <w:shd w:val="clear" w:color="auto" w:fill="F2F2F2" w:themeFill="background1" w:themeFillShade="F2"/>
          </w:tcPr>
          <w:p w:rsidR="00574C4F" w:rsidRPr="000973AE" w:rsidRDefault="00574C4F" w:rsidP="0087791D">
            <w:pPr>
              <w:pStyle w:val="ListParagraph"/>
              <w:numPr>
                <w:ilvl w:val="0"/>
                <w:numId w:val="35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973AE">
              <w:rPr>
                <w:rFonts w:asciiTheme="minorHAnsi" w:hAnsiTheme="minorHAnsi"/>
                <w:sz w:val="20"/>
                <w:szCs w:val="20"/>
              </w:rPr>
              <w:t xml:space="preserve">Demonstrated understanding of the factors that drive organizational performance in Australian companies (through site visits and guest speaker series) </w:t>
            </w:r>
          </w:p>
        </w:tc>
      </w:tr>
    </w:tbl>
    <w:p w:rsidR="007C3C7E" w:rsidRPr="0073038F" w:rsidRDefault="007C3C7E" w:rsidP="007C3C7E">
      <w:pPr>
        <w:pStyle w:val="BodyCopy"/>
        <w:jc w:val="both"/>
      </w:pPr>
      <w:r w:rsidRPr="00860173">
        <w:t>To achieve the</w:t>
      </w:r>
      <w:r>
        <w:t xml:space="preserve"> target</w:t>
      </w:r>
      <w:r w:rsidRPr="00860173">
        <w:t xml:space="preserve"> outcomes, the proposed</w:t>
      </w:r>
      <w:r>
        <w:t xml:space="preserve"> Leadership</w:t>
      </w:r>
      <w:r w:rsidRPr="00860173">
        <w:t xml:space="preserve"> short course offers a structured learning process for participants that will utilise a range of learning methodologies</w:t>
      </w:r>
      <w:r w:rsidRPr="00860173">
        <w:rPr>
          <w:lang w:val="en-US"/>
        </w:rPr>
        <w:t xml:space="preserve">: </w:t>
      </w:r>
    </w:p>
    <w:p w:rsidR="007C3C7E" w:rsidRPr="00FC65B0" w:rsidRDefault="007C3C7E" w:rsidP="007C3C7E">
      <w:pPr>
        <w:pStyle w:val="Bullet"/>
        <w:spacing w:before="100" w:after="100"/>
        <w:jc w:val="both"/>
      </w:pPr>
      <w:r w:rsidRPr="00FC65B0">
        <w:t xml:space="preserve">Classroom sessions </w:t>
      </w:r>
    </w:p>
    <w:p w:rsidR="007C3C7E" w:rsidRDefault="007C3C7E" w:rsidP="007C3C7E">
      <w:pPr>
        <w:pStyle w:val="Bullet"/>
        <w:spacing w:before="100" w:after="100"/>
        <w:jc w:val="both"/>
      </w:pPr>
      <w:r>
        <w:t>Case studies</w:t>
      </w:r>
    </w:p>
    <w:p w:rsidR="007C3C7E" w:rsidRPr="00FC65B0" w:rsidRDefault="007C3C7E" w:rsidP="007C3C7E">
      <w:pPr>
        <w:pStyle w:val="Bullet"/>
        <w:spacing w:before="100" w:after="100"/>
        <w:jc w:val="both"/>
      </w:pPr>
      <w:r w:rsidRPr="00FC65B0">
        <w:t xml:space="preserve">Site visits </w:t>
      </w:r>
    </w:p>
    <w:p w:rsidR="007C3C7E" w:rsidRPr="00FC65B0" w:rsidRDefault="007C3C7E" w:rsidP="007C3C7E">
      <w:pPr>
        <w:pStyle w:val="Bullet"/>
        <w:spacing w:before="100" w:after="100"/>
        <w:jc w:val="both"/>
      </w:pPr>
      <w:r w:rsidRPr="00FC65B0">
        <w:t xml:space="preserve">Discussion and planning sessions </w:t>
      </w:r>
    </w:p>
    <w:p w:rsidR="007C3C7E" w:rsidRPr="00FC65B0" w:rsidRDefault="007C3C7E" w:rsidP="007C3C7E">
      <w:pPr>
        <w:pStyle w:val="Bullet"/>
        <w:spacing w:before="100" w:after="100"/>
        <w:jc w:val="both"/>
      </w:pPr>
      <w:r w:rsidRPr="00FC65B0">
        <w:t xml:space="preserve">Simulations and role plays </w:t>
      </w:r>
    </w:p>
    <w:p w:rsidR="007C3C7E" w:rsidRDefault="007C3C7E" w:rsidP="007C3C7E">
      <w:pPr>
        <w:pStyle w:val="Bullet"/>
        <w:spacing w:before="100" w:after="100"/>
        <w:jc w:val="both"/>
      </w:pPr>
      <w:r w:rsidRPr="00FC65B0">
        <w:t xml:space="preserve">Networking events </w:t>
      </w:r>
    </w:p>
    <w:p w:rsidR="0087791D" w:rsidRDefault="0087791D" w:rsidP="00242856">
      <w:pPr>
        <w:pStyle w:val="Bullet"/>
        <w:spacing w:before="100" w:after="100"/>
        <w:jc w:val="both"/>
      </w:pPr>
      <w:r>
        <w:t>Award</w:t>
      </w:r>
      <w:r w:rsidR="007C3C7E">
        <w:t xml:space="preserve"> Project model used across all Australia Awards Indonesia Short Courses (participants develop a project, conduct required analyses, present the project at pre-course workshop, further develop the project during the short course and present the implemented project at the post-course workshop) </w:t>
      </w:r>
    </w:p>
    <w:p w:rsidR="00FC65B0" w:rsidRPr="008353EB" w:rsidRDefault="00FC65B0" w:rsidP="008353EB">
      <w:pPr>
        <w:pStyle w:val="Heading2"/>
      </w:pPr>
      <w:bookmarkStart w:id="2" w:name="_Toc365973478"/>
      <w:bookmarkEnd w:id="1"/>
      <w:r w:rsidRPr="008353EB">
        <w:t>Dates</w:t>
      </w:r>
      <w:bookmarkEnd w:id="2"/>
      <w:r w:rsidRPr="008353EB">
        <w:t xml:space="preserve"> and location </w:t>
      </w:r>
    </w:p>
    <w:p w:rsidR="003510C6" w:rsidRDefault="003510C6" w:rsidP="00292240">
      <w:pPr>
        <w:pStyle w:val="BodyCopy"/>
        <w:jc w:val="both"/>
      </w:pPr>
      <w:r w:rsidRPr="0048233E">
        <w:t xml:space="preserve">The </w:t>
      </w:r>
      <w:r w:rsidR="007C3C7E">
        <w:t xml:space="preserve">Leadership </w:t>
      </w:r>
      <w:r w:rsidRPr="0048233E">
        <w:t xml:space="preserve">course will be </w:t>
      </w:r>
      <w:r w:rsidRPr="00242856">
        <w:t xml:space="preserve">delivered over </w:t>
      </w:r>
      <w:r w:rsidR="00A66FF0" w:rsidRPr="00242856">
        <w:t xml:space="preserve">a </w:t>
      </w:r>
      <w:r w:rsidR="0087791D" w:rsidRPr="00242856">
        <w:rPr>
          <w:b/>
          <w:u w:val="single"/>
        </w:rPr>
        <w:t>two-</w:t>
      </w:r>
      <w:r w:rsidR="00A66FF0" w:rsidRPr="00242856">
        <w:rPr>
          <w:b/>
          <w:u w:val="single"/>
        </w:rPr>
        <w:t>week</w:t>
      </w:r>
      <w:r w:rsidRPr="00242856">
        <w:rPr>
          <w:b/>
          <w:u w:val="single"/>
        </w:rPr>
        <w:t xml:space="preserve"> period in Australia</w:t>
      </w:r>
      <w:r w:rsidRPr="00242856">
        <w:t xml:space="preserve">. A </w:t>
      </w:r>
      <w:r w:rsidR="0087791D" w:rsidRPr="00242856">
        <w:t>three-</w:t>
      </w:r>
      <w:r w:rsidR="00A66FF0" w:rsidRPr="00242856">
        <w:t xml:space="preserve">day </w:t>
      </w:r>
      <w:r w:rsidR="0087791D" w:rsidRPr="00242856">
        <w:t>Pre Award W</w:t>
      </w:r>
      <w:r w:rsidRPr="00242856">
        <w:t xml:space="preserve">orkshop will be held in </w:t>
      </w:r>
      <w:r w:rsidR="00244ABC" w:rsidRPr="00242856">
        <w:t xml:space="preserve">Bandung </w:t>
      </w:r>
      <w:r w:rsidRPr="00242856">
        <w:t xml:space="preserve">approximately </w:t>
      </w:r>
      <w:r w:rsidR="007C3C7E" w:rsidRPr="00242856">
        <w:t>one month before the course</w:t>
      </w:r>
      <w:r w:rsidRPr="00242856">
        <w:t>.</w:t>
      </w:r>
      <w:r w:rsidR="0087791D" w:rsidRPr="00242856">
        <w:t xml:space="preserve"> A reintegration workshop will be held in Bandung approximately 3 months</w:t>
      </w:r>
      <w:r w:rsidR="0087791D">
        <w:t xml:space="preserve"> after the course. </w:t>
      </w:r>
      <w:r>
        <w:t xml:space="preserve">The proposed schedule is: </w:t>
      </w:r>
      <w:r w:rsidRPr="0048233E">
        <w:t xml:space="preserve"> </w:t>
      </w:r>
    </w:p>
    <w:p w:rsidR="0073038F" w:rsidRPr="00757F38" w:rsidRDefault="0073038F" w:rsidP="003510C6">
      <w:pPr>
        <w:pStyle w:val="Bullet"/>
        <w:spacing w:before="100" w:after="100"/>
        <w:rPr>
          <w:b/>
        </w:rPr>
      </w:pPr>
      <w:r>
        <w:t>Pre-</w:t>
      </w:r>
      <w:r w:rsidR="0087791D">
        <w:t>Award</w:t>
      </w:r>
      <w:r>
        <w:t xml:space="preserve"> Workshop</w:t>
      </w:r>
      <w:r w:rsidR="00757F38">
        <w:t xml:space="preserve"> in Bandung/Jakarta, </w:t>
      </w:r>
      <w:r w:rsidR="00757F38" w:rsidRPr="00757F38">
        <w:rPr>
          <w:b/>
        </w:rPr>
        <w:t>1 – 3 August 2017</w:t>
      </w:r>
    </w:p>
    <w:p w:rsidR="003510C6" w:rsidRPr="003510C6" w:rsidRDefault="0073038F" w:rsidP="003510C6">
      <w:pPr>
        <w:pStyle w:val="Bullet"/>
        <w:spacing w:before="100" w:after="100"/>
      </w:pPr>
      <w:r>
        <w:t xml:space="preserve">Leadership Course </w:t>
      </w:r>
      <w:r w:rsidR="00757F38">
        <w:t xml:space="preserve">in Sydney, Australia, </w:t>
      </w:r>
      <w:r w:rsidR="00757F38" w:rsidRPr="00757F38">
        <w:rPr>
          <w:b/>
        </w:rPr>
        <w:t>15 September  to 1</w:t>
      </w:r>
      <w:r w:rsidR="0087791D" w:rsidRPr="00757F38">
        <w:rPr>
          <w:b/>
        </w:rPr>
        <w:t xml:space="preserve"> </w:t>
      </w:r>
      <w:r w:rsidR="00757F38" w:rsidRPr="00757F38">
        <w:rPr>
          <w:b/>
        </w:rPr>
        <w:t>October 2017</w:t>
      </w:r>
    </w:p>
    <w:p w:rsidR="003510C6" w:rsidRPr="003510C6" w:rsidRDefault="00242856" w:rsidP="003510C6">
      <w:pPr>
        <w:pStyle w:val="Bullet"/>
        <w:spacing w:before="100" w:after="100"/>
      </w:pPr>
      <w:r>
        <w:t>Post-Award Workshop (location TBC)</w:t>
      </w:r>
      <w:r w:rsidR="00757F38">
        <w:t xml:space="preserve">, </w:t>
      </w:r>
      <w:r w:rsidR="00757F38" w:rsidRPr="00757F38">
        <w:rPr>
          <w:b/>
        </w:rPr>
        <w:t>5 – 7 December</w:t>
      </w:r>
      <w:r w:rsidR="0087791D" w:rsidRPr="00757F38">
        <w:rPr>
          <w:b/>
        </w:rPr>
        <w:t xml:space="preserve"> 2017</w:t>
      </w:r>
    </w:p>
    <w:p w:rsidR="00326ED1" w:rsidRDefault="00326ED1" w:rsidP="00292240">
      <w:pPr>
        <w:pStyle w:val="BodyCopy"/>
        <w:jc w:val="both"/>
      </w:pPr>
    </w:p>
    <w:p w:rsidR="00A07E3E" w:rsidRDefault="00576A8F" w:rsidP="00292240">
      <w:pPr>
        <w:pStyle w:val="BodyCopy"/>
        <w:jc w:val="both"/>
      </w:pPr>
      <w:r>
        <w:t>In Australia, t</w:t>
      </w:r>
      <w:r w:rsidR="00FC65B0">
        <w:t>he majority of the training takes place</w:t>
      </w:r>
      <w:r w:rsidR="00244ABC">
        <w:t xml:space="preserve"> </w:t>
      </w:r>
      <w:r w:rsidR="0087791D">
        <w:t xml:space="preserve">in Sydney, </w:t>
      </w:r>
      <w:r w:rsidR="00244ABC">
        <w:t>where the training provider is located</w:t>
      </w:r>
      <w:r w:rsidR="00FC65B0">
        <w:t xml:space="preserve"> but may include visits to other locations for benchmarking and networking opportunities, meetings and site visits. </w:t>
      </w:r>
      <w:r w:rsidR="00244ABC">
        <w:t xml:space="preserve">Possible site visits may include </w:t>
      </w:r>
      <w:r w:rsidR="001A6C64">
        <w:t xml:space="preserve">Australia Indonesia Business Council, </w:t>
      </w:r>
      <w:r w:rsidR="00746E30">
        <w:t>Austrade, Chambers of Commerce</w:t>
      </w:r>
      <w:r w:rsidR="0087791D">
        <w:t>,</w:t>
      </w:r>
      <w:r w:rsidR="00746E30">
        <w:t xml:space="preserve"> and Australian businesse</w:t>
      </w:r>
      <w:r w:rsidR="00A66FF0">
        <w:t>s</w:t>
      </w:r>
      <w:r w:rsidR="00746E30">
        <w:t>.</w:t>
      </w:r>
    </w:p>
    <w:p w:rsidR="00576A8F" w:rsidRDefault="00FC65B0" w:rsidP="00353C83">
      <w:pPr>
        <w:pStyle w:val="Heading2"/>
      </w:pPr>
      <w:r w:rsidRPr="00FC65B0">
        <w:t xml:space="preserve">Participants </w:t>
      </w:r>
    </w:p>
    <w:p w:rsidR="00326ED1" w:rsidRPr="00B644F5" w:rsidRDefault="00326ED1" w:rsidP="00326ED1">
      <w:pPr>
        <w:jc w:val="both"/>
        <w:rPr>
          <w:sz w:val="19"/>
          <w:szCs w:val="19"/>
        </w:rPr>
      </w:pPr>
      <w:r>
        <w:rPr>
          <w:sz w:val="19"/>
          <w:szCs w:val="19"/>
        </w:rPr>
        <w:t>Awardees</w:t>
      </w:r>
      <w:r w:rsidRPr="00CD367E">
        <w:rPr>
          <w:sz w:val="19"/>
          <w:szCs w:val="19"/>
        </w:rPr>
        <w:t xml:space="preserve"> will be selected </w:t>
      </w:r>
      <w:r>
        <w:rPr>
          <w:sz w:val="19"/>
          <w:szCs w:val="19"/>
        </w:rPr>
        <w:t xml:space="preserve">against the below selection criteria </w:t>
      </w:r>
      <w:r w:rsidRPr="00CD367E">
        <w:rPr>
          <w:sz w:val="19"/>
          <w:szCs w:val="19"/>
        </w:rPr>
        <w:t xml:space="preserve">through a rigorous selection process managed by Australia Awards </w:t>
      </w:r>
      <w:r>
        <w:rPr>
          <w:sz w:val="19"/>
          <w:szCs w:val="19"/>
        </w:rPr>
        <w:t>Indonesia.</w:t>
      </w:r>
    </w:p>
    <w:p w:rsidR="00326ED1" w:rsidRDefault="00326ED1" w:rsidP="00FC65B0">
      <w:pPr>
        <w:pStyle w:val="BodyCopy"/>
        <w:rPr>
          <w:b/>
        </w:rPr>
      </w:pPr>
    </w:p>
    <w:p w:rsidR="00FC65B0" w:rsidRDefault="00326ED1" w:rsidP="00FC65B0">
      <w:pPr>
        <w:pStyle w:val="BodyCopy"/>
        <w:rPr>
          <w:b/>
        </w:rPr>
      </w:pPr>
      <w:r>
        <w:rPr>
          <w:b/>
        </w:rPr>
        <w:t>Participants must have</w:t>
      </w:r>
      <w:r w:rsidR="00FC65B0" w:rsidRPr="008353EB">
        <w:rPr>
          <w:b/>
        </w:rPr>
        <w:t xml:space="preserve">:  </w:t>
      </w:r>
    </w:p>
    <w:p w:rsidR="00A12EF2" w:rsidRDefault="003E2BA5" w:rsidP="003E2BA5">
      <w:pPr>
        <w:pStyle w:val="Bullet"/>
      </w:pPr>
      <w:r>
        <w:lastRenderedPageBreak/>
        <w:t>Completed an undergraduate or post-graduate degree at an Australian university (On-Shore</w:t>
      </w:r>
      <w:r w:rsidR="00242856">
        <w:t xml:space="preserve">, </w:t>
      </w:r>
      <w:r>
        <w:t>achieving a credit average or above)</w:t>
      </w:r>
      <w:r w:rsidR="00A12EF2">
        <w:t xml:space="preserve"> </w:t>
      </w:r>
    </w:p>
    <w:p w:rsidR="00A12EF2" w:rsidRDefault="00A12EF2" w:rsidP="00A12EF2">
      <w:pPr>
        <w:pStyle w:val="Bullet"/>
        <w:numPr>
          <w:ilvl w:val="0"/>
          <w:numId w:val="0"/>
        </w:numPr>
        <w:ind w:left="284"/>
        <w:rPr>
          <w:u w:val="single"/>
        </w:rPr>
      </w:pPr>
      <w:r>
        <w:rPr>
          <w:u w:val="single"/>
        </w:rPr>
        <w:t>O</w:t>
      </w:r>
      <w:r w:rsidR="00242856">
        <w:rPr>
          <w:u w:val="single"/>
        </w:rPr>
        <w:t>R</w:t>
      </w:r>
    </w:p>
    <w:p w:rsidR="00A12EF2" w:rsidRPr="00A12EF2" w:rsidRDefault="00A12EF2" w:rsidP="00A12EF2">
      <w:pPr>
        <w:pStyle w:val="Bullet"/>
        <w:numPr>
          <w:ilvl w:val="0"/>
          <w:numId w:val="0"/>
        </w:numPr>
        <w:ind w:left="284"/>
      </w:pPr>
      <w:r>
        <w:t xml:space="preserve">Completed </w:t>
      </w:r>
      <w:r w:rsidR="00242856">
        <w:t xml:space="preserve">successfully </w:t>
      </w:r>
      <w:r w:rsidR="00353C83">
        <w:t>a</w:t>
      </w:r>
      <w:r>
        <w:t xml:space="preserve"> Short Course or Fellowship in Australia </w:t>
      </w:r>
      <w:r w:rsidR="00242856">
        <w:rPr>
          <w:u w:val="single"/>
        </w:rPr>
        <w:t xml:space="preserve"> </w:t>
      </w:r>
      <w:r w:rsidR="00242856">
        <w:t xml:space="preserve"> </w:t>
      </w:r>
    </w:p>
    <w:p w:rsidR="003E2BA5" w:rsidRPr="00797601" w:rsidRDefault="00242856" w:rsidP="003E2BA5">
      <w:pPr>
        <w:pStyle w:val="Bullet"/>
      </w:pPr>
      <w:r>
        <w:t>Minimum 5-8 years of experience</w:t>
      </w:r>
      <w:r w:rsidR="003E2BA5">
        <w:t xml:space="preserve"> at middle to senior management level</w:t>
      </w:r>
      <w:r w:rsidR="00A12EF2">
        <w:t xml:space="preserve"> within a private company/business</w:t>
      </w:r>
      <w:r w:rsidR="003E2BA5">
        <w:t xml:space="preserve"> in </w:t>
      </w:r>
      <w:r w:rsidR="003E2BA5" w:rsidRPr="00797601">
        <w:t>the banking and finance, food and agriculture</w:t>
      </w:r>
      <w:r w:rsidR="00353C83">
        <w:t>,</w:t>
      </w:r>
      <w:r w:rsidR="003E2BA5" w:rsidRPr="00797601">
        <w:t xml:space="preserve"> or mining and energy sector (noting that individuals working for a professional services firm, or an organisation working outside one of these sectors where the individual is employed as a technical specialist in one of these sectors are eligible to apply)</w:t>
      </w:r>
      <w:r w:rsidR="00797601">
        <w:t xml:space="preserve"> </w:t>
      </w:r>
    </w:p>
    <w:p w:rsidR="003E2BA5" w:rsidRDefault="003E2BA5" w:rsidP="003E2BA5">
      <w:pPr>
        <w:pStyle w:val="Bullet"/>
      </w:pPr>
      <w:r>
        <w:t>Demonstrated that they are an active participant in the workplace, professional associations, academia, sport, the arts, voluntary organisations or extra-curricular activities and they seek out opportunities to get involved</w:t>
      </w:r>
      <w:r w:rsidR="00242856">
        <w:t xml:space="preserve"> </w:t>
      </w:r>
    </w:p>
    <w:p w:rsidR="003E2BA5" w:rsidRDefault="003E2BA5" w:rsidP="003E2BA5">
      <w:pPr>
        <w:pStyle w:val="Bullet"/>
      </w:pPr>
      <w:r w:rsidRPr="00187016">
        <w:t xml:space="preserve">A </w:t>
      </w:r>
      <w:r w:rsidR="00A12EF2">
        <w:t>completed nomination form</w:t>
      </w:r>
      <w:r w:rsidRPr="00187016">
        <w:t xml:space="preserve"> outlining their leadership experience and</w:t>
      </w:r>
      <w:r>
        <w:t xml:space="preserve"> leadership</w:t>
      </w:r>
      <w:r w:rsidRPr="00187016">
        <w:t xml:space="preserve"> potential fr</w:t>
      </w:r>
      <w:r>
        <w:t>om their General Manager/Chief Representative (or equivalent) of their organisation</w:t>
      </w:r>
      <w:r w:rsidR="00242856">
        <w:t xml:space="preserve"> </w:t>
      </w:r>
    </w:p>
    <w:p w:rsidR="003E2BA5" w:rsidRDefault="003E2BA5" w:rsidP="003E2BA5">
      <w:pPr>
        <w:pStyle w:val="Bullet"/>
      </w:pPr>
      <w:r>
        <w:t>Clearly demonstrated how they will apply the course learning to their personal and professional development</w:t>
      </w:r>
    </w:p>
    <w:p w:rsidR="003E2BA5" w:rsidRDefault="003E2BA5" w:rsidP="003E2BA5">
      <w:pPr>
        <w:pStyle w:val="Bullet"/>
      </w:pPr>
      <w:r>
        <w:t>Clearly demonstrated how they will apply the course learning and other opportunities to their professional field and community</w:t>
      </w:r>
    </w:p>
    <w:p w:rsidR="003E2BA5" w:rsidRDefault="003E2BA5" w:rsidP="003E2BA5">
      <w:pPr>
        <w:pStyle w:val="Bullet"/>
      </w:pPr>
      <w:r>
        <w:t>Commitment to undertake a short course project</w:t>
      </w:r>
    </w:p>
    <w:p w:rsidR="003E2BA5" w:rsidRPr="00187016" w:rsidRDefault="003E2BA5" w:rsidP="003E2BA5">
      <w:pPr>
        <w:pStyle w:val="Bullet"/>
      </w:pPr>
      <w:r w:rsidRPr="00187016">
        <w:t>A strong desire to contribute to the</w:t>
      </w:r>
      <w:r>
        <w:t xml:space="preserve"> ongoing</w:t>
      </w:r>
      <w:r w:rsidRPr="00187016">
        <w:t xml:space="preserve"> Australia Indonesia relationship</w:t>
      </w:r>
    </w:p>
    <w:p w:rsidR="004C64F2" w:rsidRDefault="004C64F2" w:rsidP="004C64F2">
      <w:pPr>
        <w:pStyle w:val="Bullet"/>
        <w:jc w:val="both"/>
      </w:pPr>
      <w:r>
        <w:t>Not be an Australian citizen or permanent resident of Australia</w:t>
      </w:r>
    </w:p>
    <w:p w:rsidR="00A12EF2" w:rsidRDefault="00A12EF2" w:rsidP="004C64F2">
      <w:pPr>
        <w:pStyle w:val="Bullet"/>
        <w:jc w:val="both"/>
      </w:pPr>
      <w:r>
        <w:t>An IELTS of 6.0</w:t>
      </w:r>
      <w:r w:rsidR="00242856">
        <w:t xml:space="preserve"> or proof of extended periods (living or studying) in an English speaking country </w:t>
      </w:r>
    </w:p>
    <w:p w:rsidR="00C931CD" w:rsidRDefault="00326ED1" w:rsidP="00242856">
      <w:pPr>
        <w:pStyle w:val="Bullet"/>
        <w:numPr>
          <w:ilvl w:val="0"/>
          <w:numId w:val="0"/>
        </w:numPr>
        <w:jc w:val="both"/>
      </w:pPr>
      <w:r>
        <w:t xml:space="preserve">Participants will be selected through </w:t>
      </w:r>
      <w:r w:rsidR="00C931CD">
        <w:t>a competitive Expression of Interest (EOI) process</w:t>
      </w:r>
      <w:r w:rsidR="008A6B78">
        <w:t>.</w:t>
      </w:r>
    </w:p>
    <w:p w:rsidR="00326ED1" w:rsidRDefault="00326ED1" w:rsidP="00292240">
      <w:pPr>
        <w:pStyle w:val="BodyCopy"/>
        <w:jc w:val="both"/>
        <w:rPr>
          <w:lang w:val="en-GB"/>
        </w:rPr>
      </w:pPr>
    </w:p>
    <w:p w:rsidR="00353C83" w:rsidRPr="00326ED1" w:rsidRDefault="00326ED1" w:rsidP="00292240">
      <w:pPr>
        <w:pStyle w:val="BodyCopy"/>
        <w:jc w:val="both"/>
        <w:rPr>
          <w:b/>
          <w:i/>
          <w:lang w:val="en-GB"/>
        </w:rPr>
      </w:pPr>
      <w:r w:rsidRPr="00326ED1">
        <w:rPr>
          <w:b/>
          <w:i/>
          <w:lang w:val="en-GB"/>
        </w:rPr>
        <w:t>Women and people with disability are strongly encouraged to apply.</w:t>
      </w:r>
    </w:p>
    <w:p w:rsidR="00B84EC8" w:rsidRDefault="00B84EC8" w:rsidP="00B84EC8">
      <w:pPr>
        <w:pStyle w:val="Bullet"/>
        <w:numPr>
          <w:ilvl w:val="0"/>
          <w:numId w:val="0"/>
        </w:numPr>
        <w:ind w:left="284" w:hanging="284"/>
        <w:jc w:val="both"/>
      </w:pPr>
    </w:p>
    <w:p w:rsidR="00B84EC8" w:rsidRDefault="00B84EC8" w:rsidP="00B84EC8">
      <w:pPr>
        <w:pStyle w:val="Bullet"/>
        <w:numPr>
          <w:ilvl w:val="0"/>
          <w:numId w:val="0"/>
        </w:numPr>
        <w:ind w:left="284" w:hanging="284"/>
        <w:jc w:val="both"/>
      </w:pPr>
      <w:bookmarkStart w:id="3" w:name="_GoBack"/>
      <w:bookmarkEnd w:id="3"/>
    </w:p>
    <w:p w:rsidR="002475AD" w:rsidRDefault="002475AD"/>
    <w:tbl>
      <w:tblPr>
        <w:tblStyle w:val="TableGrid"/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5109"/>
      </w:tblGrid>
      <w:tr w:rsidR="00B84EC8" w:rsidTr="00FA71DD"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150" w:themeFill="text2"/>
            <w:vAlign w:val="center"/>
          </w:tcPr>
          <w:p w:rsidR="00B84EC8" w:rsidRDefault="00B84EC8" w:rsidP="00FA71DD">
            <w:pPr>
              <w:pStyle w:val="Bullet"/>
              <w:numPr>
                <w:ilvl w:val="0"/>
                <w:numId w:val="0"/>
              </w:numPr>
              <w:ind w:left="284" w:hanging="284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 </w:t>
            </w:r>
            <w:r w:rsidRPr="0034610A">
              <w:rPr>
                <w:b/>
                <w:noProof/>
                <w:lang w:val="en-US" w:eastAsia="en-US"/>
              </w:rPr>
              <w:t xml:space="preserve">Application </w:t>
            </w:r>
            <w:r>
              <w:rPr>
                <w:b/>
                <w:noProof/>
                <w:lang w:val="en-US" w:eastAsia="en-US"/>
              </w:rPr>
              <w:t>Submission Details</w:t>
            </w:r>
          </w:p>
        </w:tc>
      </w:tr>
      <w:tr w:rsidR="00B84EC8" w:rsidTr="00FA71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C8" w:rsidRPr="0012668E" w:rsidRDefault="00B84EC8" w:rsidP="00FA71DD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noProof/>
                <w:lang w:val="en-US" w:eastAsia="en-US"/>
              </w:rPr>
            </w:pPr>
            <w:r w:rsidRPr="0012668E">
              <w:rPr>
                <w:rFonts w:ascii="Arial" w:hAnsi="Arial" w:cs="Arial"/>
                <w:noProof/>
                <w:lang w:val="en-US" w:eastAsia="en-US"/>
              </w:rPr>
              <w:t xml:space="preserve"> Deadline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C8" w:rsidRPr="0012668E" w:rsidRDefault="00AF4058" w:rsidP="00757F38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noProof/>
                <w:lang w:val="en-US" w:eastAsia="en-US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t>16</w:t>
            </w:r>
            <w:r w:rsidR="00757F38">
              <w:rPr>
                <w:rFonts w:ascii="Arial" w:hAnsi="Arial" w:cs="Arial"/>
                <w:noProof/>
                <w:lang w:val="en-US" w:eastAsia="en-US"/>
              </w:rPr>
              <w:t xml:space="preserve"> June 2017</w:t>
            </w:r>
            <w:r w:rsidR="00B84EC8" w:rsidRPr="0012668E">
              <w:rPr>
                <w:rFonts w:ascii="Arial" w:hAnsi="Arial" w:cs="Arial"/>
                <w:noProof/>
                <w:lang w:val="en-US" w:eastAsia="en-US"/>
              </w:rPr>
              <w:t xml:space="preserve"> </w:t>
            </w:r>
            <w:r w:rsidR="00B84EC8" w:rsidRPr="0012668E">
              <w:rPr>
                <w:rFonts w:ascii="Arial" w:hAnsi="Arial" w:cs="Arial"/>
                <w:i/>
                <w:noProof/>
                <w:lang w:val="en-US" w:eastAsia="en-US"/>
              </w:rPr>
              <w:t>(application received by Australia Awards</w:t>
            </w:r>
            <w:r w:rsidR="00B84EC8">
              <w:rPr>
                <w:rFonts w:ascii="Arial" w:hAnsi="Arial" w:cs="Arial"/>
                <w:i/>
                <w:noProof/>
                <w:lang w:val="en-US" w:eastAsia="en-US"/>
              </w:rPr>
              <w:t xml:space="preserve"> Indonesia</w:t>
            </w:r>
            <w:r w:rsidR="00B84EC8" w:rsidRPr="0012668E">
              <w:rPr>
                <w:rFonts w:ascii="Arial" w:hAnsi="Arial" w:cs="Arial"/>
                <w:i/>
                <w:noProof/>
                <w:lang w:val="en-US" w:eastAsia="en-US"/>
              </w:rPr>
              <w:t>)</w:t>
            </w:r>
          </w:p>
        </w:tc>
      </w:tr>
      <w:tr w:rsidR="00B84EC8" w:rsidTr="00FA71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C8" w:rsidRPr="0012668E" w:rsidRDefault="00B84EC8" w:rsidP="00FA71DD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noProof/>
                <w:lang w:val="en-US" w:eastAsia="en-US"/>
              </w:rPr>
            </w:pPr>
            <w:r w:rsidRPr="0012668E">
              <w:rPr>
                <w:rFonts w:ascii="Arial" w:hAnsi="Arial" w:cs="Arial"/>
                <w:noProof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 w:eastAsia="en-US"/>
              </w:rPr>
              <w:t>Lodgement</w:t>
            </w:r>
            <w:r w:rsidRPr="0012668E">
              <w:rPr>
                <w:rFonts w:ascii="Arial" w:hAnsi="Arial" w:cs="Arial"/>
                <w:noProof/>
                <w:lang w:val="en-US" w:eastAsia="en-US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C8" w:rsidRPr="0012668E" w:rsidRDefault="00B84EC8" w:rsidP="00757F38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noProof/>
                <w:lang w:val="en-US" w:eastAsia="en-US"/>
              </w:rPr>
            </w:pPr>
            <w:r w:rsidRPr="0012668E">
              <w:rPr>
                <w:rFonts w:ascii="Arial" w:hAnsi="Arial" w:cs="Arial"/>
                <w:noProof/>
                <w:lang w:val="en-US" w:eastAsia="en-US"/>
              </w:rPr>
              <w:t xml:space="preserve"> </w:t>
            </w:r>
            <w:r w:rsidR="00757F38">
              <w:t>Via Smarty Grant Online system</w:t>
            </w:r>
            <w:r w:rsidR="00A72568">
              <w:t xml:space="preserve">: </w:t>
            </w:r>
            <w:hyperlink r:id="rId16" w:tooltip="https://goo.gl/UpDLpI" w:history="1">
              <w:r w:rsidR="00A72568">
                <w:rPr>
                  <w:rStyle w:val="Hyperlink"/>
                  <w:rFonts w:ascii="Segoe UI" w:hAnsi="Segoe UI" w:cs="Segoe UI"/>
                </w:rPr>
                <w:t>https://goo.gl/UpDLpI</w:t>
              </w:r>
            </w:hyperlink>
          </w:p>
        </w:tc>
      </w:tr>
      <w:tr w:rsidR="00B84EC8" w:rsidTr="00FA71D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C8" w:rsidRPr="0012668E" w:rsidRDefault="00B84EC8" w:rsidP="00FA71DD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noProof/>
                <w:lang w:val="en-US" w:eastAsia="en-US"/>
              </w:rPr>
            </w:pPr>
            <w:r w:rsidRPr="0012668E">
              <w:rPr>
                <w:rFonts w:ascii="Arial" w:hAnsi="Arial" w:cs="Arial"/>
                <w:noProof/>
                <w:lang w:val="en-US" w:eastAsia="en-US"/>
              </w:rPr>
              <w:t xml:space="preserve"> Enquiries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EC8" w:rsidRPr="0012668E" w:rsidRDefault="00B84EC8" w:rsidP="00FA71DD">
            <w:pPr>
              <w:pStyle w:val="Bullet"/>
              <w:numPr>
                <w:ilvl w:val="0"/>
                <w:numId w:val="0"/>
              </w:numPr>
              <w:rPr>
                <w:rFonts w:ascii="Arial" w:hAnsi="Arial" w:cs="Arial"/>
                <w:noProof/>
                <w:lang w:val="en-US" w:eastAsia="en-US"/>
              </w:rPr>
            </w:pPr>
            <w:r w:rsidRPr="0012668E">
              <w:rPr>
                <w:rFonts w:ascii="Arial" w:hAnsi="Arial" w:cs="Arial"/>
                <w:noProof/>
                <w:lang w:val="en-US" w:eastAsia="en-US"/>
              </w:rPr>
              <w:t xml:space="preserve"> (021) 527 7648</w:t>
            </w:r>
          </w:p>
        </w:tc>
      </w:tr>
    </w:tbl>
    <w:p w:rsidR="00FC65B0" w:rsidRPr="00FC65B0" w:rsidRDefault="00F466D7" w:rsidP="00B84EC8">
      <w:pPr>
        <w:pStyle w:val="Bullet"/>
        <w:numPr>
          <w:ilvl w:val="0"/>
          <w:numId w:val="0"/>
        </w:numPr>
        <w:ind w:left="284" w:hanging="284"/>
        <w:jc w:val="both"/>
      </w:pPr>
      <w:r>
        <w:t xml:space="preserve"> </w:t>
      </w:r>
    </w:p>
    <w:p w:rsidR="00FC65B0" w:rsidRDefault="00FC65B0" w:rsidP="00FC65B0">
      <w:pPr>
        <w:pStyle w:val="Heading1"/>
      </w:pPr>
    </w:p>
    <w:bookmarkEnd w:id="0" w:displacedByCustomXml="next"/>
    <w:sdt>
      <w:sdtPr>
        <w:alias w:val="Select a back cover"/>
        <w:tag w:val="Select a back cover"/>
        <w:id w:val="-838460955"/>
        <w:lock w:val="sdtLocked"/>
        <w:placeholder>
          <w:docPart w:val="E16CD921266541669451AF023BCEC5C2"/>
        </w:placeholder>
        <w:docPartList>
          <w:docPartGallery w:val="Quick Parts"/>
          <w:docPartCategory w:val="Back Covers"/>
        </w:docPartList>
      </w:sdtPr>
      <w:sdtEndPr/>
      <w:sdtContent>
        <w:p w:rsidR="001B7A10" w:rsidRPr="00E775E3" w:rsidRDefault="001B7A10" w:rsidP="00FC65B0">
          <w:pPr>
            <w:pStyle w:val="BodyCopy"/>
          </w:pPr>
          <w:r w:rsidRPr="00E775E3">
            <w:rPr>
              <w:noProof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4583DAE6" wp14:editId="6E717E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tralia Awards Covers 02b.jpg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sectPr w:rsidR="001B7A10" w:rsidRPr="00E775E3" w:rsidSect="00993849">
      <w:pgSz w:w="11906" w:h="16838" w:code="9"/>
      <w:pgMar w:top="2552" w:right="1985" w:bottom="1418" w:left="1985" w:header="34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45" w:rsidRDefault="00B62245" w:rsidP="000B4C9E">
      <w:r>
        <w:separator/>
      </w:r>
    </w:p>
  </w:endnote>
  <w:endnote w:type="continuationSeparator" w:id="0">
    <w:p w:rsidR="00B62245" w:rsidRDefault="00B62245" w:rsidP="000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Nov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5990"/>
      <w:tblOverlap w:val="never"/>
      <w:tblW w:w="0" w:type="auto"/>
      <w:tblLook w:val="04A0" w:firstRow="1" w:lastRow="0" w:firstColumn="1" w:lastColumn="0" w:noHBand="0" w:noVBand="1"/>
    </w:tblPr>
    <w:tblGrid>
      <w:gridCol w:w="567"/>
    </w:tblGrid>
    <w:tr w:rsidR="00B846F8" w:rsidTr="00D66B88">
      <w:trPr>
        <w:trHeight w:hRule="exact" w:val="284"/>
      </w:trPr>
      <w:tc>
        <w:tcPr>
          <w:tcW w:w="567" w:type="dxa"/>
          <w:vAlign w:val="bottom"/>
        </w:tcPr>
        <w:sdt>
          <w:sdtPr>
            <w:id w:val="431561198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/>
              <w:noProof/>
              <w:color w:val="003150" w:themeColor="text2"/>
              <w:spacing w:val="-2"/>
              <w:sz w:val="16"/>
            </w:rPr>
          </w:sdtEndPr>
          <w:sdtContent>
            <w:p w:rsidR="00B846F8" w:rsidRDefault="00B846F8" w:rsidP="00D66B88">
              <w:pPr>
                <w:pStyle w:val="Footer"/>
                <w:rPr>
                  <w:rFonts w:ascii="Times New Roman" w:hAnsi="Times New Roman"/>
                  <w:color w:val="003150" w:themeColor="text2"/>
                  <w:spacing w:val="-2"/>
                  <w:sz w:val="16"/>
                </w:rPr>
              </w:pPr>
              <w:r>
                <w:rPr>
                  <w:rFonts w:ascii="Times New Roman" w:hAnsi="Times New Roman"/>
                  <w:color w:val="003150" w:themeColor="text2"/>
                  <w:spacing w:val="-2"/>
                  <w:sz w:val="16"/>
                </w:rPr>
                <w:t>/</w:t>
              </w:r>
              <w:r w:rsidRPr="00DF54B9">
                <w:rPr>
                  <w:rFonts w:ascii="Times New Roman" w:hAnsi="Times New Roman"/>
                  <w:color w:val="003150" w:themeColor="text2"/>
                  <w:spacing w:val="-2"/>
                  <w:sz w:val="16"/>
                </w:rPr>
                <w:t xml:space="preserve"> </w:t>
              </w:r>
              <w:r w:rsidRPr="00DF54B9">
                <w:rPr>
                  <w:rFonts w:ascii="Times New Roman" w:hAnsi="Times New Roman"/>
                  <w:color w:val="003150" w:themeColor="text2"/>
                  <w:spacing w:val="-2"/>
                  <w:sz w:val="16"/>
                </w:rPr>
                <w:fldChar w:fldCharType="begin"/>
              </w:r>
              <w:r w:rsidRPr="00DF54B9">
                <w:rPr>
                  <w:rFonts w:ascii="Times New Roman" w:hAnsi="Times New Roman"/>
                  <w:color w:val="003150" w:themeColor="text2"/>
                  <w:spacing w:val="-2"/>
                  <w:sz w:val="16"/>
                </w:rPr>
                <w:instrText xml:space="preserve"> PAGE   \# "00" </w:instrText>
              </w:r>
              <w:r w:rsidRPr="00DF54B9">
                <w:rPr>
                  <w:rFonts w:ascii="Times New Roman" w:hAnsi="Times New Roman"/>
                  <w:color w:val="003150" w:themeColor="text2"/>
                  <w:spacing w:val="-2"/>
                  <w:sz w:val="16"/>
                </w:rPr>
                <w:fldChar w:fldCharType="separate"/>
              </w:r>
              <w:r>
                <w:rPr>
                  <w:rFonts w:ascii="Times New Roman" w:hAnsi="Times New Roman"/>
                  <w:noProof/>
                  <w:color w:val="003150" w:themeColor="text2"/>
                  <w:spacing w:val="-2"/>
                  <w:sz w:val="16"/>
                </w:rPr>
                <w:t>08</w:t>
              </w:r>
              <w:r w:rsidRPr="00DF54B9">
                <w:rPr>
                  <w:rFonts w:ascii="Times New Roman" w:hAnsi="Times New Roman"/>
                  <w:noProof/>
                  <w:color w:val="003150" w:themeColor="text2"/>
                  <w:spacing w:val="-2"/>
                  <w:sz w:val="16"/>
                </w:rPr>
                <w:fldChar w:fldCharType="end"/>
              </w:r>
            </w:p>
          </w:sdtContent>
        </w:sdt>
      </w:tc>
    </w:tr>
  </w:tbl>
  <w:p w:rsidR="00B846F8" w:rsidRDefault="00B84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8" w:rsidRPr="00993849" w:rsidRDefault="00B846F8" w:rsidP="00993849">
    <w:pPr>
      <w:pStyle w:val="Footer"/>
      <w:jc w:val="right"/>
      <w:rPr>
        <w:rFonts w:asciiTheme="majorHAnsi" w:hAnsiTheme="majorHAnsi" w:cstheme="majorHAnsi"/>
        <w:color w:val="003150" w:themeColor="text2"/>
        <w:sz w:val="16"/>
      </w:rPr>
    </w:pPr>
    <w:r w:rsidRPr="00993849">
      <w:rPr>
        <w:rFonts w:asciiTheme="majorHAnsi" w:hAnsiTheme="majorHAnsi" w:cstheme="majorHAnsi"/>
        <w:color w:val="003150" w:themeColor="text2"/>
        <w:sz w:val="16"/>
      </w:rPr>
      <w:t xml:space="preserve">Page </w:t>
    </w:r>
    <w:sdt>
      <w:sdtPr>
        <w:rPr>
          <w:rFonts w:asciiTheme="majorHAnsi" w:hAnsiTheme="majorHAnsi" w:cstheme="majorHAnsi"/>
          <w:color w:val="003150" w:themeColor="text2"/>
          <w:sz w:val="16"/>
        </w:rPr>
        <w:id w:val="1726968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3849">
          <w:rPr>
            <w:rFonts w:asciiTheme="majorHAnsi" w:hAnsiTheme="majorHAnsi" w:cstheme="majorHAnsi"/>
            <w:color w:val="003150" w:themeColor="text2"/>
            <w:sz w:val="16"/>
          </w:rPr>
          <w:fldChar w:fldCharType="begin"/>
        </w:r>
        <w:r w:rsidRPr="00993849">
          <w:rPr>
            <w:rFonts w:asciiTheme="majorHAnsi" w:hAnsiTheme="majorHAnsi" w:cstheme="majorHAnsi"/>
            <w:color w:val="003150" w:themeColor="text2"/>
            <w:sz w:val="16"/>
          </w:rPr>
          <w:instrText xml:space="preserve"> PAGE   \* MERGEFORMAT </w:instrText>
        </w:r>
        <w:r w:rsidRPr="00993849">
          <w:rPr>
            <w:rFonts w:asciiTheme="majorHAnsi" w:hAnsiTheme="majorHAnsi" w:cstheme="majorHAnsi"/>
            <w:color w:val="003150" w:themeColor="text2"/>
            <w:sz w:val="16"/>
          </w:rPr>
          <w:fldChar w:fldCharType="separate"/>
        </w:r>
        <w:r w:rsidR="002475AD">
          <w:rPr>
            <w:rFonts w:asciiTheme="majorHAnsi" w:hAnsiTheme="majorHAnsi" w:cstheme="majorHAnsi"/>
            <w:noProof/>
            <w:color w:val="003150" w:themeColor="text2"/>
            <w:sz w:val="16"/>
          </w:rPr>
          <w:t>2</w:t>
        </w:r>
        <w:r w:rsidRPr="00993849">
          <w:rPr>
            <w:rFonts w:asciiTheme="majorHAnsi" w:hAnsiTheme="majorHAnsi" w:cstheme="majorHAnsi"/>
            <w:noProof/>
            <w:color w:val="003150" w:themeColor="text2"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8" w:rsidRPr="00993849" w:rsidRDefault="00B846F8" w:rsidP="00993849">
    <w:pPr>
      <w:pStyle w:val="Footer"/>
      <w:jc w:val="right"/>
      <w:rPr>
        <w:rFonts w:asciiTheme="majorHAnsi" w:hAnsiTheme="majorHAnsi" w:cstheme="majorHAnsi"/>
        <w:color w:val="003150" w:themeColor="text2"/>
        <w:sz w:val="16"/>
      </w:rPr>
    </w:pPr>
    <w:r w:rsidRPr="00993849">
      <w:rPr>
        <w:rFonts w:asciiTheme="majorHAnsi" w:hAnsiTheme="majorHAnsi" w:cstheme="majorHAnsi"/>
        <w:color w:val="003150" w:themeColor="text2"/>
        <w:sz w:val="16"/>
      </w:rPr>
      <w:t xml:space="preserve">Page </w:t>
    </w:r>
    <w:sdt>
      <w:sdtPr>
        <w:rPr>
          <w:rFonts w:asciiTheme="majorHAnsi" w:hAnsiTheme="majorHAnsi" w:cstheme="majorHAnsi"/>
          <w:color w:val="003150" w:themeColor="text2"/>
          <w:sz w:val="16"/>
        </w:rPr>
        <w:id w:val="2719058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3849">
          <w:rPr>
            <w:rFonts w:asciiTheme="majorHAnsi" w:hAnsiTheme="majorHAnsi" w:cstheme="majorHAnsi"/>
            <w:color w:val="003150" w:themeColor="text2"/>
            <w:sz w:val="16"/>
          </w:rPr>
          <w:fldChar w:fldCharType="begin"/>
        </w:r>
        <w:r w:rsidRPr="00993849">
          <w:rPr>
            <w:rFonts w:asciiTheme="majorHAnsi" w:hAnsiTheme="majorHAnsi" w:cstheme="majorHAnsi"/>
            <w:color w:val="003150" w:themeColor="text2"/>
            <w:sz w:val="16"/>
          </w:rPr>
          <w:instrText xml:space="preserve"> PAGE   \* MERGEFORMAT </w:instrText>
        </w:r>
        <w:r w:rsidRPr="00993849">
          <w:rPr>
            <w:rFonts w:asciiTheme="majorHAnsi" w:hAnsiTheme="majorHAnsi" w:cstheme="majorHAnsi"/>
            <w:color w:val="003150" w:themeColor="text2"/>
            <w:sz w:val="16"/>
          </w:rPr>
          <w:fldChar w:fldCharType="separate"/>
        </w:r>
        <w:r>
          <w:rPr>
            <w:rFonts w:asciiTheme="majorHAnsi" w:hAnsiTheme="majorHAnsi" w:cstheme="majorHAnsi"/>
            <w:noProof/>
            <w:color w:val="003150" w:themeColor="text2"/>
            <w:sz w:val="16"/>
          </w:rPr>
          <w:t>2</w:t>
        </w:r>
        <w:r w:rsidRPr="00993849">
          <w:rPr>
            <w:rFonts w:asciiTheme="majorHAnsi" w:hAnsiTheme="majorHAnsi" w:cstheme="majorHAnsi"/>
            <w:noProof/>
            <w:color w:val="003150" w:themeColor="text2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45" w:rsidRDefault="00B62245" w:rsidP="000B4C9E">
      <w:r>
        <w:separator/>
      </w:r>
    </w:p>
  </w:footnote>
  <w:footnote w:type="continuationSeparator" w:id="0">
    <w:p w:rsidR="00B62245" w:rsidRDefault="00B62245" w:rsidP="000B4C9E">
      <w:r>
        <w:continuationSeparator/>
      </w:r>
    </w:p>
  </w:footnote>
  <w:footnote w:id="1">
    <w:p w:rsidR="003E2BA5" w:rsidRPr="003E2BA5" w:rsidRDefault="003E2BA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>Participants may be employed by a professional services firm as a technical specialist in one of these areas, or alternatively for an organisation in another sector if their role is related to one of the priority sectors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568"/>
      <w:tblOverlap w:val="never"/>
      <w:tblW w:w="10773" w:type="dxa"/>
      <w:tblLayout w:type="fixed"/>
      <w:tblLook w:val="04A0" w:firstRow="1" w:lastRow="0" w:firstColumn="1" w:lastColumn="0" w:noHBand="0" w:noVBand="1"/>
    </w:tblPr>
    <w:tblGrid>
      <w:gridCol w:w="10773"/>
    </w:tblGrid>
    <w:tr w:rsidR="00B846F8" w:rsidTr="00782F80">
      <w:trPr>
        <w:trHeight w:val="284"/>
      </w:trPr>
      <w:tc>
        <w:tcPr>
          <w:tcW w:w="2759" w:type="dxa"/>
          <w:vAlign w:val="center"/>
        </w:tcPr>
        <w:p w:rsidR="00B846F8" w:rsidRDefault="00B846F8" w:rsidP="00661B9C">
          <w:pPr>
            <w:pStyle w:val="HeaderText"/>
          </w:pPr>
          <w:r>
            <w:rPr>
              <w:noProof/>
              <w:lang w:val="en-US"/>
            </w:rPr>
            <w:drawing>
              <wp:inline distT="0" distB="0" distL="0" distR="0" wp14:anchorId="22382341" wp14:editId="5EAD30DB">
                <wp:extent cx="190500" cy="107950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begin"/>
          </w:r>
          <w:r>
            <w:instrText xml:space="preserve"> STYLEREF  "Heading 1"  \* MERGEFORMAT </w:instrText>
          </w:r>
          <w:r>
            <w:rPr>
              <w:noProof/>
            </w:rPr>
            <w:fldChar w:fldCharType="end"/>
          </w:r>
          <w:r>
            <w:t xml:space="preserve"> </w:t>
          </w:r>
        </w:p>
      </w:tc>
    </w:tr>
  </w:tbl>
  <w:p w:rsidR="00B846F8" w:rsidRDefault="00B84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8" w:rsidRPr="00993849" w:rsidRDefault="00B846F8" w:rsidP="00993849">
    <w:pPr>
      <w:pStyle w:val="Header"/>
      <w:numPr>
        <w:ilvl w:val="0"/>
        <w:numId w:val="14"/>
      </w:numPr>
      <w:tabs>
        <w:tab w:val="clear" w:pos="1070"/>
      </w:tabs>
      <w:ind w:left="-1134"/>
      <w:rPr>
        <w:rFonts w:asciiTheme="majorHAnsi" w:hAnsiTheme="majorHAnsi" w:cstheme="majorHAnsi"/>
        <w:color w:val="003150" w:themeColor="text2"/>
      </w:rPr>
    </w:pPr>
    <w:r w:rsidRPr="00993849">
      <w:rPr>
        <w:rFonts w:asciiTheme="majorHAnsi" w:hAnsiTheme="majorHAnsi" w:cstheme="majorHAnsi"/>
        <w:color w:val="003150" w:themeColor="text2"/>
      </w:rPr>
      <w:t>Australia Awards</w:t>
    </w:r>
  </w:p>
  <w:p w:rsidR="00B846F8" w:rsidRPr="00993849" w:rsidRDefault="00B846F8" w:rsidP="00993849">
    <w:pPr>
      <w:pStyle w:val="Header"/>
      <w:ind w:left="-1134"/>
      <w:rPr>
        <w:rFonts w:asciiTheme="majorHAnsi" w:hAnsiTheme="majorHAnsi" w:cstheme="majorHAnsi"/>
        <w:color w:val="3CB6CE" w:themeColor="background2"/>
      </w:rPr>
    </w:pPr>
    <w:r w:rsidRPr="00993849">
      <w:rPr>
        <w:rFonts w:asciiTheme="majorHAnsi" w:hAnsiTheme="majorHAnsi" w:cstheme="majorHAnsi"/>
        <w:color w:val="3CB6CE" w:themeColor="background2"/>
      </w:rPr>
      <w:t>Indonesia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F8" w:rsidRDefault="00B84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15pt;height:10pt;visibility:visible;mso-wrap-style:square" o:bullet="t">
        <v:imagedata r:id="rId1" o:title=""/>
      </v:shape>
    </w:pict>
  </w:numPicBullet>
  <w:numPicBullet w:numPicBulletId="1">
    <w:pict>
      <v:shape id="_x0000_i1030" type="#_x0000_t75" style="width:8.15pt;height:8.15pt;visibility:visible;mso-wrap-style:square" o:bullet="t">
        <v:imagedata r:id="rId2" o:title=""/>
      </v:shape>
    </w:pict>
  </w:numPicBullet>
  <w:numPicBullet w:numPicBulletId="2">
    <w:pict>
      <v:shape id="_x0000_i1031" type="#_x0000_t75" style="width:15.05pt;height:8.15pt;visibility:visible;mso-wrap-style:square" o:bullet="t">
        <v:imagedata r:id="rId3" o:title=""/>
      </v:shape>
    </w:pict>
  </w:numPicBullet>
  <w:abstractNum w:abstractNumId="0">
    <w:nsid w:val="006A1AD5"/>
    <w:multiLevelType w:val="hybridMultilevel"/>
    <w:tmpl w:val="D3004D7C"/>
    <w:lvl w:ilvl="0" w:tplc="B914B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5226"/>
    <w:multiLevelType w:val="hybridMultilevel"/>
    <w:tmpl w:val="F7483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2F41"/>
    <w:multiLevelType w:val="multilevel"/>
    <w:tmpl w:val="361C1E9C"/>
    <w:styleLink w:val="Bullets"/>
    <w:lvl w:ilvl="0">
      <w:start w:val="1"/>
      <w:numFmt w:val="bullet"/>
      <w:pStyle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44B646C"/>
    <w:multiLevelType w:val="hybridMultilevel"/>
    <w:tmpl w:val="AACC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B7D84"/>
    <w:multiLevelType w:val="hybridMultilevel"/>
    <w:tmpl w:val="1CF097D8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08107BF9"/>
    <w:multiLevelType w:val="singleLevel"/>
    <w:tmpl w:val="1A662468"/>
    <w:lvl w:ilvl="0">
      <w:start w:val="1"/>
      <w:numFmt w:val="decimal"/>
      <w:pStyle w:val="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DDD7E60"/>
    <w:multiLevelType w:val="hybridMultilevel"/>
    <w:tmpl w:val="1F788116"/>
    <w:lvl w:ilvl="0" w:tplc="372C2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B4320"/>
    <w:multiLevelType w:val="multilevel"/>
    <w:tmpl w:val="2730D1B4"/>
    <w:styleLink w:val="NumberedList"/>
    <w:lvl w:ilvl="0">
      <w:start w:val="1"/>
      <w:numFmt w:val="decimal"/>
      <w:pStyle w:val="Numberedlist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8">
    <w:nsid w:val="12EA4CE9"/>
    <w:multiLevelType w:val="hybridMultilevel"/>
    <w:tmpl w:val="959063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AD1AD6"/>
    <w:multiLevelType w:val="hybridMultilevel"/>
    <w:tmpl w:val="6FDCC31E"/>
    <w:lvl w:ilvl="0" w:tplc="47D042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95610"/>
    <w:multiLevelType w:val="hybridMultilevel"/>
    <w:tmpl w:val="63C4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96003"/>
    <w:multiLevelType w:val="multilevel"/>
    <w:tmpl w:val="48D20B8A"/>
    <w:lvl w:ilvl="0">
      <w:start w:val="1"/>
      <w:numFmt w:val="decimal"/>
      <w:lvlText w:val="%1"/>
      <w:lvlJc w:val="left"/>
      <w:pPr>
        <w:ind w:left="435" w:hanging="435"/>
      </w:pPr>
      <w:rPr>
        <w:rFonts w:eastAsia="Calibri" w:hint="default"/>
        <w:color w:val="003150"/>
        <w:sz w:val="28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="Calibri" w:hint="default"/>
        <w:color w:val="00315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315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315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315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315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315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315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3150"/>
        <w:sz w:val="28"/>
      </w:rPr>
    </w:lvl>
  </w:abstractNum>
  <w:abstractNum w:abstractNumId="12">
    <w:nsid w:val="1BE014F5"/>
    <w:multiLevelType w:val="hybridMultilevel"/>
    <w:tmpl w:val="3DE86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978D9"/>
    <w:multiLevelType w:val="hybridMultilevel"/>
    <w:tmpl w:val="CFF21718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22F96F21"/>
    <w:multiLevelType w:val="hybridMultilevel"/>
    <w:tmpl w:val="617C63EE"/>
    <w:lvl w:ilvl="0" w:tplc="EA5419A0">
      <w:numFmt w:val="bullet"/>
      <w:lvlText w:val="•"/>
      <w:lvlJc w:val="left"/>
      <w:pPr>
        <w:ind w:left="720" w:hanging="360"/>
      </w:pPr>
      <w:rPr>
        <w:rFonts w:ascii="NimbusSanNov" w:eastAsiaTheme="minorEastAsia" w:hAnsi="NimbusSanNov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10B4F"/>
    <w:multiLevelType w:val="hybridMultilevel"/>
    <w:tmpl w:val="2A4AAB08"/>
    <w:lvl w:ilvl="0" w:tplc="0C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1276F94"/>
    <w:multiLevelType w:val="multilevel"/>
    <w:tmpl w:val="B59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F22118"/>
    <w:multiLevelType w:val="hybridMultilevel"/>
    <w:tmpl w:val="8AAEB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83B99"/>
    <w:multiLevelType w:val="hybridMultilevel"/>
    <w:tmpl w:val="65A86BC4"/>
    <w:lvl w:ilvl="0" w:tplc="749ADC7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1">
    <w:nsid w:val="3BC70B9D"/>
    <w:multiLevelType w:val="multilevel"/>
    <w:tmpl w:val="6BFAD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C43EA1"/>
    <w:multiLevelType w:val="hybridMultilevel"/>
    <w:tmpl w:val="1E32E152"/>
    <w:lvl w:ilvl="0" w:tplc="5AB89A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0216F"/>
    <w:multiLevelType w:val="hybridMultilevel"/>
    <w:tmpl w:val="48A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F3E02"/>
    <w:multiLevelType w:val="multilevel"/>
    <w:tmpl w:val="136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DF6071"/>
    <w:multiLevelType w:val="hybridMultilevel"/>
    <w:tmpl w:val="356C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3B49"/>
    <w:multiLevelType w:val="hybridMultilevel"/>
    <w:tmpl w:val="24BC8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05217"/>
    <w:multiLevelType w:val="hybridMultilevel"/>
    <w:tmpl w:val="E744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271A4"/>
    <w:multiLevelType w:val="hybridMultilevel"/>
    <w:tmpl w:val="BC96476C"/>
    <w:lvl w:ilvl="0" w:tplc="F72CE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06589"/>
    <w:multiLevelType w:val="hybridMultilevel"/>
    <w:tmpl w:val="081A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D6799"/>
    <w:multiLevelType w:val="hybridMultilevel"/>
    <w:tmpl w:val="C6787608"/>
    <w:lvl w:ilvl="0" w:tplc="FC560C50">
      <w:numFmt w:val="bullet"/>
      <w:lvlText w:val="-"/>
      <w:lvlJc w:val="left"/>
      <w:pPr>
        <w:ind w:left="12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1">
    <w:nsid w:val="6DF10DFB"/>
    <w:multiLevelType w:val="hybridMultilevel"/>
    <w:tmpl w:val="28BC1658"/>
    <w:lvl w:ilvl="0" w:tplc="9F528A56">
      <w:start w:val="1"/>
      <w:numFmt w:val="bullet"/>
      <w:lvlText w:val=""/>
      <w:lvlPicBulletId w:val="2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6616B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C23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D8C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A20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A3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726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263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C80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290601C"/>
    <w:multiLevelType w:val="multilevel"/>
    <w:tmpl w:val="361C1E9C"/>
    <w:numStyleLink w:val="Bullets"/>
  </w:abstractNum>
  <w:abstractNum w:abstractNumId="33">
    <w:nsid w:val="7660082A"/>
    <w:multiLevelType w:val="hybridMultilevel"/>
    <w:tmpl w:val="A6881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96231"/>
    <w:multiLevelType w:val="hybridMultilevel"/>
    <w:tmpl w:val="1A70B10E"/>
    <w:lvl w:ilvl="0" w:tplc="47D042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03985"/>
    <w:multiLevelType w:val="hybridMultilevel"/>
    <w:tmpl w:val="C0F2B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32"/>
  </w:num>
  <w:num w:numId="5">
    <w:abstractNumId w:val="2"/>
  </w:num>
  <w:num w:numId="6">
    <w:abstractNumId w:val="2"/>
  </w:num>
  <w:num w:numId="7">
    <w:abstractNumId w:val="20"/>
  </w:num>
  <w:num w:numId="8">
    <w:abstractNumId w:val="7"/>
  </w:num>
  <w:num w:numId="9">
    <w:abstractNumId w:val="7"/>
  </w:num>
  <w:num w:numId="10">
    <w:abstractNumId w:val="11"/>
  </w:num>
  <w:num w:numId="11">
    <w:abstractNumId w:val="23"/>
  </w:num>
  <w:num w:numId="12">
    <w:abstractNumId w:val="18"/>
  </w:num>
  <w:num w:numId="13">
    <w:abstractNumId w:val="33"/>
  </w:num>
  <w:num w:numId="14">
    <w:abstractNumId w:val="31"/>
  </w:num>
  <w:num w:numId="15">
    <w:abstractNumId w:val="6"/>
  </w:num>
  <w:num w:numId="16">
    <w:abstractNumId w:val="13"/>
  </w:num>
  <w:num w:numId="17">
    <w:abstractNumId w:val="4"/>
  </w:num>
  <w:num w:numId="18">
    <w:abstractNumId w:val="1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2"/>
  </w:num>
  <w:num w:numId="23">
    <w:abstractNumId w:val="28"/>
  </w:num>
  <w:num w:numId="24">
    <w:abstractNumId w:val="22"/>
  </w:num>
  <w:num w:numId="25">
    <w:abstractNumId w:val="19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3"/>
  </w:num>
  <w:num w:numId="29">
    <w:abstractNumId w:val="14"/>
  </w:num>
  <w:num w:numId="30">
    <w:abstractNumId w:val="30"/>
  </w:num>
  <w:num w:numId="31">
    <w:abstractNumId w:val="12"/>
  </w:num>
  <w:num w:numId="32">
    <w:abstractNumId w:val="21"/>
  </w:num>
  <w:num w:numId="33">
    <w:abstractNumId w:val="24"/>
  </w:num>
  <w:num w:numId="34">
    <w:abstractNumId w:val="0"/>
  </w:num>
  <w:num w:numId="35">
    <w:abstractNumId w:val="27"/>
  </w:num>
  <w:num w:numId="36">
    <w:abstractNumId w:val="29"/>
  </w:num>
  <w:num w:numId="37">
    <w:abstractNumId w:val="10"/>
  </w:num>
  <w:num w:numId="38">
    <w:abstractNumId w:val="17"/>
  </w:num>
  <w:num w:numId="39">
    <w:abstractNumId w:val="34"/>
  </w:num>
  <w:num w:numId="40">
    <w:abstractNumId w:val="9"/>
  </w:num>
  <w:num w:numId="41">
    <w:abstractNumId w:val="5"/>
    <w:lvlOverride w:ilvl="0">
      <w:startOverride w:val="1"/>
    </w:lvlOverride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E3"/>
    <w:rsid w:val="00015AE4"/>
    <w:rsid w:val="0002557C"/>
    <w:rsid w:val="0004075A"/>
    <w:rsid w:val="00043888"/>
    <w:rsid w:val="00047B7C"/>
    <w:rsid w:val="000551C8"/>
    <w:rsid w:val="00067952"/>
    <w:rsid w:val="00073F9E"/>
    <w:rsid w:val="00094620"/>
    <w:rsid w:val="000973AE"/>
    <w:rsid w:val="000B2C78"/>
    <w:rsid w:val="000B4C9E"/>
    <w:rsid w:val="000B6C00"/>
    <w:rsid w:val="000C0284"/>
    <w:rsid w:val="000F28B8"/>
    <w:rsid w:val="000F3766"/>
    <w:rsid w:val="00111F0C"/>
    <w:rsid w:val="00124239"/>
    <w:rsid w:val="00131799"/>
    <w:rsid w:val="00145E2D"/>
    <w:rsid w:val="00157044"/>
    <w:rsid w:val="00162B57"/>
    <w:rsid w:val="0017140B"/>
    <w:rsid w:val="001763D4"/>
    <w:rsid w:val="0017704C"/>
    <w:rsid w:val="00184F39"/>
    <w:rsid w:val="001852C3"/>
    <w:rsid w:val="001A6C64"/>
    <w:rsid w:val="001B0FE4"/>
    <w:rsid w:val="001B32C3"/>
    <w:rsid w:val="001B7A10"/>
    <w:rsid w:val="001C53CE"/>
    <w:rsid w:val="001C62CD"/>
    <w:rsid w:val="001E66CE"/>
    <w:rsid w:val="00221DC2"/>
    <w:rsid w:val="00226BBD"/>
    <w:rsid w:val="0023301A"/>
    <w:rsid w:val="0023403E"/>
    <w:rsid w:val="00242856"/>
    <w:rsid w:val="00244ABC"/>
    <w:rsid w:val="00246086"/>
    <w:rsid w:val="002475AD"/>
    <w:rsid w:val="002514F3"/>
    <w:rsid w:val="00256462"/>
    <w:rsid w:val="002573D5"/>
    <w:rsid w:val="00257463"/>
    <w:rsid w:val="002727C3"/>
    <w:rsid w:val="00275424"/>
    <w:rsid w:val="00277441"/>
    <w:rsid w:val="00280F0F"/>
    <w:rsid w:val="0028531F"/>
    <w:rsid w:val="00292240"/>
    <w:rsid w:val="00293F85"/>
    <w:rsid w:val="002A41E1"/>
    <w:rsid w:val="002A6124"/>
    <w:rsid w:val="002B6574"/>
    <w:rsid w:val="002B7221"/>
    <w:rsid w:val="002B7E78"/>
    <w:rsid w:val="002E1889"/>
    <w:rsid w:val="002F19C0"/>
    <w:rsid w:val="002F7056"/>
    <w:rsid w:val="003056FE"/>
    <w:rsid w:val="003131AB"/>
    <w:rsid w:val="003217BE"/>
    <w:rsid w:val="00326ED1"/>
    <w:rsid w:val="00335367"/>
    <w:rsid w:val="003360DA"/>
    <w:rsid w:val="003510C6"/>
    <w:rsid w:val="00353C83"/>
    <w:rsid w:val="003634BE"/>
    <w:rsid w:val="00367948"/>
    <w:rsid w:val="00380161"/>
    <w:rsid w:val="00393D8C"/>
    <w:rsid w:val="003B32D7"/>
    <w:rsid w:val="003D3B1D"/>
    <w:rsid w:val="003D5DBE"/>
    <w:rsid w:val="003E2BA5"/>
    <w:rsid w:val="003E52C2"/>
    <w:rsid w:val="003F4617"/>
    <w:rsid w:val="00404841"/>
    <w:rsid w:val="00406249"/>
    <w:rsid w:val="00412059"/>
    <w:rsid w:val="0041362D"/>
    <w:rsid w:val="004317F2"/>
    <w:rsid w:val="00434A3C"/>
    <w:rsid w:val="00441E79"/>
    <w:rsid w:val="004420E8"/>
    <w:rsid w:val="004525B6"/>
    <w:rsid w:val="00460899"/>
    <w:rsid w:val="00483A58"/>
    <w:rsid w:val="00486B19"/>
    <w:rsid w:val="004B2EEE"/>
    <w:rsid w:val="004C64F2"/>
    <w:rsid w:val="004C7FED"/>
    <w:rsid w:val="004D7F17"/>
    <w:rsid w:val="004E7F37"/>
    <w:rsid w:val="005134FD"/>
    <w:rsid w:val="00554394"/>
    <w:rsid w:val="005639E9"/>
    <w:rsid w:val="00574C4F"/>
    <w:rsid w:val="00575089"/>
    <w:rsid w:val="00576A8F"/>
    <w:rsid w:val="005821E6"/>
    <w:rsid w:val="005901EB"/>
    <w:rsid w:val="00595CB7"/>
    <w:rsid w:val="00596679"/>
    <w:rsid w:val="005A60BC"/>
    <w:rsid w:val="005C1D3C"/>
    <w:rsid w:val="005D20D5"/>
    <w:rsid w:val="005E44E1"/>
    <w:rsid w:val="005F1540"/>
    <w:rsid w:val="00601954"/>
    <w:rsid w:val="00615EEE"/>
    <w:rsid w:val="00616EBA"/>
    <w:rsid w:val="00632C08"/>
    <w:rsid w:val="006373F1"/>
    <w:rsid w:val="00653B24"/>
    <w:rsid w:val="006576FE"/>
    <w:rsid w:val="00661B9C"/>
    <w:rsid w:val="0066610B"/>
    <w:rsid w:val="0067074A"/>
    <w:rsid w:val="00672994"/>
    <w:rsid w:val="00687AF4"/>
    <w:rsid w:val="0069331F"/>
    <w:rsid w:val="00695705"/>
    <w:rsid w:val="006969C1"/>
    <w:rsid w:val="00697974"/>
    <w:rsid w:val="006D4D3D"/>
    <w:rsid w:val="006E0E61"/>
    <w:rsid w:val="006F1621"/>
    <w:rsid w:val="006F250A"/>
    <w:rsid w:val="007224F5"/>
    <w:rsid w:val="007301D3"/>
    <w:rsid w:val="0073038F"/>
    <w:rsid w:val="00746E30"/>
    <w:rsid w:val="00752C6B"/>
    <w:rsid w:val="007548D3"/>
    <w:rsid w:val="00757E04"/>
    <w:rsid w:val="00757F38"/>
    <w:rsid w:val="00764FC9"/>
    <w:rsid w:val="00782F80"/>
    <w:rsid w:val="007866C3"/>
    <w:rsid w:val="00797601"/>
    <w:rsid w:val="007B3D79"/>
    <w:rsid w:val="007B63D7"/>
    <w:rsid w:val="007B6A39"/>
    <w:rsid w:val="007C3C7E"/>
    <w:rsid w:val="007F767C"/>
    <w:rsid w:val="008057B8"/>
    <w:rsid w:val="00811EAC"/>
    <w:rsid w:val="00820F20"/>
    <w:rsid w:val="008224AE"/>
    <w:rsid w:val="00825754"/>
    <w:rsid w:val="008265DA"/>
    <w:rsid w:val="008353EB"/>
    <w:rsid w:val="00844C2D"/>
    <w:rsid w:val="00846790"/>
    <w:rsid w:val="0087791D"/>
    <w:rsid w:val="0088416A"/>
    <w:rsid w:val="008A6B78"/>
    <w:rsid w:val="008B55CF"/>
    <w:rsid w:val="008B788F"/>
    <w:rsid w:val="008C397A"/>
    <w:rsid w:val="008E3E54"/>
    <w:rsid w:val="008F78FF"/>
    <w:rsid w:val="00900E5C"/>
    <w:rsid w:val="0092232F"/>
    <w:rsid w:val="009345F1"/>
    <w:rsid w:val="00935DB1"/>
    <w:rsid w:val="00941DAB"/>
    <w:rsid w:val="00946D1F"/>
    <w:rsid w:val="00961072"/>
    <w:rsid w:val="0096393C"/>
    <w:rsid w:val="00977EAE"/>
    <w:rsid w:val="009803E0"/>
    <w:rsid w:val="00993849"/>
    <w:rsid w:val="00994799"/>
    <w:rsid w:val="00995EB4"/>
    <w:rsid w:val="009A482A"/>
    <w:rsid w:val="009C3192"/>
    <w:rsid w:val="009E750F"/>
    <w:rsid w:val="009F2942"/>
    <w:rsid w:val="00A04D96"/>
    <w:rsid w:val="00A0629B"/>
    <w:rsid w:val="00A06DB1"/>
    <w:rsid w:val="00A07715"/>
    <w:rsid w:val="00A07E3E"/>
    <w:rsid w:val="00A12EF2"/>
    <w:rsid w:val="00A4526B"/>
    <w:rsid w:val="00A501D7"/>
    <w:rsid w:val="00A57802"/>
    <w:rsid w:val="00A6309B"/>
    <w:rsid w:val="00A63EC7"/>
    <w:rsid w:val="00A66FF0"/>
    <w:rsid w:val="00A72568"/>
    <w:rsid w:val="00A84A51"/>
    <w:rsid w:val="00A90D1B"/>
    <w:rsid w:val="00A93059"/>
    <w:rsid w:val="00A96072"/>
    <w:rsid w:val="00AA250C"/>
    <w:rsid w:val="00AA3701"/>
    <w:rsid w:val="00AB3DE1"/>
    <w:rsid w:val="00AC2D63"/>
    <w:rsid w:val="00AC503E"/>
    <w:rsid w:val="00AD4585"/>
    <w:rsid w:val="00AD53E8"/>
    <w:rsid w:val="00AD6CF7"/>
    <w:rsid w:val="00AE1A82"/>
    <w:rsid w:val="00AE33C2"/>
    <w:rsid w:val="00AE37A1"/>
    <w:rsid w:val="00AE4E6C"/>
    <w:rsid w:val="00AF2264"/>
    <w:rsid w:val="00AF4058"/>
    <w:rsid w:val="00AF7AF1"/>
    <w:rsid w:val="00B05DB3"/>
    <w:rsid w:val="00B1685A"/>
    <w:rsid w:val="00B563A6"/>
    <w:rsid w:val="00B60B9D"/>
    <w:rsid w:val="00B61DE0"/>
    <w:rsid w:val="00B62245"/>
    <w:rsid w:val="00B80C53"/>
    <w:rsid w:val="00B82102"/>
    <w:rsid w:val="00B846F8"/>
    <w:rsid w:val="00B84EC8"/>
    <w:rsid w:val="00B958D8"/>
    <w:rsid w:val="00BC093A"/>
    <w:rsid w:val="00BC0F69"/>
    <w:rsid w:val="00BC4ACC"/>
    <w:rsid w:val="00BD5142"/>
    <w:rsid w:val="00BE1B63"/>
    <w:rsid w:val="00BF1C91"/>
    <w:rsid w:val="00BF1EEB"/>
    <w:rsid w:val="00C217A8"/>
    <w:rsid w:val="00C2430F"/>
    <w:rsid w:val="00C42C18"/>
    <w:rsid w:val="00C46632"/>
    <w:rsid w:val="00C538C5"/>
    <w:rsid w:val="00C67FA6"/>
    <w:rsid w:val="00C71320"/>
    <w:rsid w:val="00C74FEC"/>
    <w:rsid w:val="00C931CD"/>
    <w:rsid w:val="00C93F80"/>
    <w:rsid w:val="00C9468E"/>
    <w:rsid w:val="00CA0145"/>
    <w:rsid w:val="00CA2542"/>
    <w:rsid w:val="00CA2CF4"/>
    <w:rsid w:val="00CD18BD"/>
    <w:rsid w:val="00CD4EFC"/>
    <w:rsid w:val="00CD5925"/>
    <w:rsid w:val="00CE557A"/>
    <w:rsid w:val="00CE7E92"/>
    <w:rsid w:val="00D10DBF"/>
    <w:rsid w:val="00D1410C"/>
    <w:rsid w:val="00D14F20"/>
    <w:rsid w:val="00D175CA"/>
    <w:rsid w:val="00D20EA8"/>
    <w:rsid w:val="00D328FE"/>
    <w:rsid w:val="00D36772"/>
    <w:rsid w:val="00D36AA1"/>
    <w:rsid w:val="00D42832"/>
    <w:rsid w:val="00D50FE3"/>
    <w:rsid w:val="00D577D9"/>
    <w:rsid w:val="00D57CB0"/>
    <w:rsid w:val="00D57F79"/>
    <w:rsid w:val="00D66B88"/>
    <w:rsid w:val="00D73D89"/>
    <w:rsid w:val="00D904F0"/>
    <w:rsid w:val="00D91378"/>
    <w:rsid w:val="00D93CFA"/>
    <w:rsid w:val="00DB59B0"/>
    <w:rsid w:val="00DC0348"/>
    <w:rsid w:val="00DC30DB"/>
    <w:rsid w:val="00DD1408"/>
    <w:rsid w:val="00DD356D"/>
    <w:rsid w:val="00DD452E"/>
    <w:rsid w:val="00DE601C"/>
    <w:rsid w:val="00DF2311"/>
    <w:rsid w:val="00DF4AA6"/>
    <w:rsid w:val="00DF54B9"/>
    <w:rsid w:val="00DF559B"/>
    <w:rsid w:val="00E049D5"/>
    <w:rsid w:val="00E2171C"/>
    <w:rsid w:val="00E21E6A"/>
    <w:rsid w:val="00E264E7"/>
    <w:rsid w:val="00E26CF4"/>
    <w:rsid w:val="00E46AE6"/>
    <w:rsid w:val="00E6763C"/>
    <w:rsid w:val="00E7711E"/>
    <w:rsid w:val="00E775E3"/>
    <w:rsid w:val="00E82B72"/>
    <w:rsid w:val="00E84012"/>
    <w:rsid w:val="00EA0724"/>
    <w:rsid w:val="00EB6414"/>
    <w:rsid w:val="00EF66EC"/>
    <w:rsid w:val="00F118A9"/>
    <w:rsid w:val="00F13938"/>
    <w:rsid w:val="00F1469B"/>
    <w:rsid w:val="00F21FA8"/>
    <w:rsid w:val="00F2552F"/>
    <w:rsid w:val="00F32005"/>
    <w:rsid w:val="00F369AC"/>
    <w:rsid w:val="00F466D7"/>
    <w:rsid w:val="00F5341C"/>
    <w:rsid w:val="00F92B7A"/>
    <w:rsid w:val="00FA5A7B"/>
    <w:rsid w:val="00FC43C2"/>
    <w:rsid w:val="00FC65B0"/>
    <w:rsid w:val="00FE00E1"/>
    <w:rsid w:val="00FE7FDF"/>
    <w:rsid w:val="00FF3A22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4" w:qFormat="1"/>
    <w:lsdException w:name="heading 2" w:semiHidden="0" w:uiPriority="4" w:qFormat="1"/>
    <w:lsdException w:name="heading 3" w:semiHidden="0" w:uiPriority="4" w:qFormat="1"/>
    <w:lsdException w:name="heading 4" w:semiHidden="0" w:uiPriority="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semiHidden="0" w:uiPriority="0"/>
    <w:lsdException w:name="footer" w:semiHidden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itle" w:uiPriority="0" w:qFormat="1"/>
    <w:lsdException w:name="Default Paragraph Font" w:uiPriority="1" w:unhideWhenUsed="1"/>
    <w:lsdException w:name="Body Text" w:semiHidden="0"/>
    <w:lsdException w:name="Subtitle" w:uiPriority="19" w:qFormat="1"/>
    <w:lsdException w:name="Date" w:uiPriority="0"/>
    <w:lsdException w:name="Hyperlink" w:uiPriority="0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1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Normal">
    <w:name w:val="Normal"/>
    <w:semiHidden/>
    <w:rsid w:val="008057B8"/>
    <w:rPr>
      <w:rFonts w:asciiTheme="minorHAnsi" w:hAnsiTheme="minorHAnsi"/>
    </w:rPr>
  </w:style>
  <w:style w:type="paragraph" w:styleId="Heading1">
    <w:name w:val="heading 1"/>
    <w:next w:val="BodyCopy"/>
    <w:link w:val="Heading1Char"/>
    <w:uiPriority w:val="4"/>
    <w:qFormat/>
    <w:rsid w:val="00FC65B0"/>
    <w:pPr>
      <w:keepNext/>
      <w:keepLines/>
      <w:pageBreakBefore/>
      <w:spacing w:after="480" w:line="560" w:lineRule="exact"/>
      <w:outlineLvl w:val="0"/>
    </w:pPr>
    <w:rPr>
      <w:rFonts w:asciiTheme="majorHAnsi" w:eastAsiaTheme="majorEastAsia" w:hAnsiTheme="majorHAnsi" w:cstheme="majorBidi"/>
      <w:bCs/>
      <w:color w:val="003150" w:themeColor="text2"/>
      <w:spacing w:val="-6"/>
      <w:sz w:val="48"/>
      <w:szCs w:val="48"/>
    </w:rPr>
  </w:style>
  <w:style w:type="paragraph" w:styleId="Heading2">
    <w:name w:val="heading 2"/>
    <w:next w:val="BodyCopy"/>
    <w:link w:val="Heading2Char"/>
    <w:uiPriority w:val="4"/>
    <w:qFormat/>
    <w:rsid w:val="008353EB"/>
    <w:pPr>
      <w:keepNext/>
      <w:keepLines/>
      <w:spacing w:before="300" w:after="200" w:line="280" w:lineRule="exact"/>
      <w:outlineLvl w:val="1"/>
    </w:pPr>
    <w:rPr>
      <w:rFonts w:asciiTheme="majorHAnsi" w:eastAsiaTheme="majorEastAsia" w:hAnsiTheme="majorHAnsi" w:cstheme="majorBidi"/>
      <w:bCs/>
      <w:color w:val="3CB6CE" w:themeColor="background2"/>
      <w:spacing w:val="-3"/>
      <w:sz w:val="28"/>
      <w:szCs w:val="26"/>
    </w:rPr>
  </w:style>
  <w:style w:type="paragraph" w:styleId="Heading3">
    <w:name w:val="heading 3"/>
    <w:next w:val="BodyCopy"/>
    <w:link w:val="Heading3Char"/>
    <w:uiPriority w:val="4"/>
    <w:qFormat/>
    <w:rsid w:val="00B958D8"/>
    <w:pPr>
      <w:keepNext/>
      <w:keepLines/>
      <w:spacing w:before="113" w:after="57" w:line="240" w:lineRule="atLeast"/>
      <w:outlineLvl w:val="2"/>
    </w:pPr>
    <w:rPr>
      <w:rFonts w:asciiTheme="minorHAnsi" w:eastAsiaTheme="majorEastAsia" w:hAnsiTheme="minorHAnsi" w:cstheme="majorBidi"/>
      <w:b/>
      <w:bCs/>
      <w:color w:val="003150" w:themeColor="text2"/>
      <w:spacing w:val="-2"/>
    </w:rPr>
  </w:style>
  <w:style w:type="paragraph" w:styleId="Heading4">
    <w:name w:val="heading 4"/>
    <w:next w:val="BodyCopy"/>
    <w:link w:val="Heading4Char"/>
    <w:uiPriority w:val="4"/>
    <w:qFormat/>
    <w:rsid w:val="00B958D8"/>
    <w:pPr>
      <w:keepNext/>
      <w:keepLines/>
      <w:spacing w:before="113" w:after="57" w:line="240" w:lineRule="atLeast"/>
      <w:outlineLvl w:val="3"/>
    </w:pPr>
    <w:rPr>
      <w:rFonts w:asciiTheme="minorHAnsi" w:eastAsiaTheme="majorEastAsia" w:hAnsiTheme="minorHAnsi" w:cstheme="majorBidi"/>
      <w:b/>
      <w:bCs/>
      <w:iCs/>
      <w:color w:val="00759A" w:themeColor="accent1"/>
    </w:rPr>
  </w:style>
  <w:style w:type="paragraph" w:styleId="Heading5">
    <w:name w:val="heading 5"/>
    <w:next w:val="BodyText"/>
    <w:link w:val="Heading5Char"/>
    <w:semiHidden/>
    <w:qFormat/>
    <w:rsid w:val="00B95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Heading6">
    <w:name w:val="heading 6"/>
    <w:next w:val="BodyText"/>
    <w:link w:val="Heading6Char"/>
    <w:semiHidden/>
    <w:qFormat/>
    <w:rsid w:val="00B95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Heading7">
    <w:name w:val="heading 7"/>
    <w:next w:val="BodyText"/>
    <w:link w:val="Heading7Char"/>
    <w:semiHidden/>
    <w:qFormat/>
    <w:rsid w:val="00B958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semiHidden/>
    <w:qFormat/>
    <w:rsid w:val="00B958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semiHidden/>
    <w:qFormat/>
    <w:rsid w:val="00B958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8D8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FC65B0"/>
    <w:rPr>
      <w:rFonts w:asciiTheme="majorHAnsi" w:eastAsiaTheme="majorEastAsia" w:hAnsiTheme="majorHAnsi" w:cstheme="majorBidi"/>
      <w:bCs/>
      <w:color w:val="003150" w:themeColor="text2"/>
      <w:spacing w:val="-6"/>
      <w:sz w:val="48"/>
      <w:szCs w:val="48"/>
    </w:rPr>
  </w:style>
  <w:style w:type="paragraph" w:styleId="Footer">
    <w:name w:val="footer"/>
    <w:link w:val="FooterChar"/>
    <w:uiPriority w:val="99"/>
    <w:rsid w:val="00B958D8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58D8"/>
    <w:rPr>
      <w:rFonts w:asciiTheme="minorHAnsi" w:hAnsiTheme="minorHAnsi"/>
    </w:rPr>
  </w:style>
  <w:style w:type="paragraph" w:styleId="Header">
    <w:name w:val="header"/>
    <w:link w:val="HeaderChar"/>
    <w:semiHidden/>
    <w:rsid w:val="00B958D8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semiHidden/>
    <w:rsid w:val="00B958D8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4"/>
    <w:rsid w:val="008353EB"/>
    <w:rPr>
      <w:rFonts w:asciiTheme="majorHAnsi" w:eastAsiaTheme="majorEastAsia" w:hAnsiTheme="majorHAnsi" w:cstheme="majorBidi"/>
      <w:bCs/>
      <w:color w:val="3CB6CE" w:themeColor="background2"/>
      <w:spacing w:val="-3"/>
      <w:sz w:val="28"/>
      <w:szCs w:val="26"/>
    </w:rPr>
  </w:style>
  <w:style w:type="paragraph" w:styleId="BodyText">
    <w:name w:val="Body Text"/>
    <w:link w:val="BodyTextChar"/>
    <w:uiPriority w:val="99"/>
    <w:semiHidden/>
    <w:rsid w:val="00B958D8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8D8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4"/>
    <w:rsid w:val="00B958D8"/>
    <w:rPr>
      <w:rFonts w:asciiTheme="minorHAnsi" w:eastAsiaTheme="majorEastAsia" w:hAnsiTheme="minorHAnsi" w:cstheme="majorBidi"/>
      <w:b/>
      <w:bCs/>
      <w:color w:val="003150" w:themeColor="text2"/>
      <w:spacing w:val="-2"/>
    </w:rPr>
  </w:style>
  <w:style w:type="character" w:customStyle="1" w:styleId="Heading4Char">
    <w:name w:val="Heading 4 Char"/>
    <w:basedOn w:val="DefaultParagraphFont"/>
    <w:link w:val="Heading4"/>
    <w:uiPriority w:val="4"/>
    <w:rsid w:val="00B958D8"/>
    <w:rPr>
      <w:rFonts w:asciiTheme="minorHAnsi" w:eastAsiaTheme="majorEastAsia" w:hAnsiTheme="minorHAnsi" w:cstheme="majorBidi"/>
      <w:b/>
      <w:bCs/>
      <w:iCs/>
      <w:color w:val="00759A" w:themeColor="accent1"/>
    </w:rPr>
  </w:style>
  <w:style w:type="paragraph" w:styleId="Subtitle">
    <w:name w:val="Subtitle"/>
    <w:link w:val="SubtitleChar"/>
    <w:uiPriority w:val="19"/>
    <w:semiHidden/>
    <w:qFormat/>
    <w:rsid w:val="00B958D8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B958D8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le">
    <w:name w:val="Title"/>
    <w:link w:val="TitleChar"/>
    <w:semiHidden/>
    <w:qFormat/>
    <w:rsid w:val="00B958D8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958D8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Caption">
    <w:name w:val="caption"/>
    <w:next w:val="BodyText"/>
    <w:semiHidden/>
    <w:qFormat/>
    <w:rsid w:val="00B958D8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har"/>
    <w:semiHidden/>
    <w:rsid w:val="00B958D8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semiHidden/>
    <w:rsid w:val="00B958D8"/>
    <w:rPr>
      <w:rFonts w:asciiTheme="minorHAnsi" w:hAnsiTheme="minorHAnsi"/>
    </w:rPr>
  </w:style>
  <w:style w:type="paragraph" w:styleId="EndnoteText">
    <w:name w:val="endnote text"/>
    <w:link w:val="EndnoteTextChar"/>
    <w:semiHidden/>
    <w:rsid w:val="00B958D8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semiHidden/>
    <w:rsid w:val="00B958D8"/>
    <w:rPr>
      <w:rFonts w:asciiTheme="minorHAnsi" w:hAnsiTheme="minorHAnsi"/>
    </w:rPr>
  </w:style>
  <w:style w:type="paragraph" w:styleId="FootnoteText">
    <w:name w:val="footnote text"/>
    <w:link w:val="FootnoteTextChar"/>
    <w:semiHidden/>
    <w:rsid w:val="00B958D8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B958D8"/>
    <w:rPr>
      <w:rFonts w:asciiTheme="minorHAnsi" w:hAnsiTheme="minorHAnsi"/>
    </w:rPr>
  </w:style>
  <w:style w:type="paragraph" w:styleId="Quote">
    <w:name w:val="Quote"/>
    <w:link w:val="QuoteChar"/>
    <w:uiPriority w:val="19"/>
    <w:semiHidden/>
    <w:qFormat/>
    <w:rsid w:val="00B958D8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B958D8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semiHidden/>
    <w:rsid w:val="00B958D8"/>
    <w:rPr>
      <w:rFonts w:asciiTheme="minorHAnsi" w:hAnsiTheme="minorHAnsi"/>
    </w:rPr>
  </w:style>
  <w:style w:type="paragraph" w:styleId="TOC1">
    <w:name w:val="toc 1"/>
    <w:uiPriority w:val="39"/>
    <w:rsid w:val="00B958D8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rsid w:val="00B958D8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rsid w:val="00B958D8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B958D8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B958D8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B958D8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958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958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58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958D8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odyCopy">
    <w:name w:val="Body Copy"/>
    <w:link w:val="BodyCopyChar"/>
    <w:qFormat/>
    <w:rsid w:val="00FC65B0"/>
    <w:pPr>
      <w:spacing w:before="80" w:after="120" w:line="240" w:lineRule="atLeast"/>
    </w:pPr>
    <w:rPr>
      <w:rFonts w:asciiTheme="minorHAnsi" w:hAnsiTheme="minorHAnsi"/>
      <w:spacing w:val="-2"/>
      <w:lang w:eastAsia="en-AU"/>
    </w:rPr>
  </w:style>
  <w:style w:type="numbering" w:customStyle="1" w:styleId="Bullets">
    <w:name w:val="Bullets"/>
    <w:basedOn w:val="NoList"/>
    <w:uiPriority w:val="99"/>
    <w:rsid w:val="00B958D8"/>
    <w:pPr>
      <w:numPr>
        <w:numId w:val="3"/>
      </w:numPr>
    </w:pPr>
  </w:style>
  <w:style w:type="paragraph" w:customStyle="1" w:styleId="Bullet">
    <w:name w:val="Bullet"/>
    <w:basedOn w:val="BodyCopy"/>
    <w:qFormat/>
    <w:rsid w:val="00FC65B0"/>
    <w:pPr>
      <w:numPr>
        <w:numId w:val="6"/>
      </w:numPr>
      <w:spacing w:before="120"/>
    </w:pPr>
  </w:style>
  <w:style w:type="character" w:styleId="LineNumber">
    <w:name w:val="line number"/>
    <w:basedOn w:val="DefaultParagraphFont"/>
    <w:uiPriority w:val="99"/>
    <w:semiHidden/>
    <w:rsid w:val="00B958D8"/>
  </w:style>
  <w:style w:type="paragraph" w:customStyle="1" w:styleId="HeaderText">
    <w:name w:val="Header Text"/>
    <w:semiHidden/>
    <w:rsid w:val="00B958D8"/>
    <w:rPr>
      <w:rFonts w:asciiTheme="majorHAnsi" w:hAnsiTheme="majorHAnsi"/>
      <w:color w:val="003150" w:themeColor="text2"/>
      <w:spacing w:val="-1"/>
      <w:sz w:val="16"/>
    </w:rPr>
  </w:style>
  <w:style w:type="paragraph" w:customStyle="1" w:styleId="Note">
    <w:name w:val="Note"/>
    <w:basedOn w:val="BodyCopy"/>
    <w:uiPriority w:val="14"/>
    <w:qFormat/>
    <w:rsid w:val="00B958D8"/>
    <w:pPr>
      <w:spacing w:before="0" w:after="0"/>
    </w:pPr>
    <w:rPr>
      <w:b/>
    </w:rPr>
  </w:style>
  <w:style w:type="paragraph" w:customStyle="1" w:styleId="TableHeading">
    <w:name w:val="Table Heading"/>
    <w:uiPriority w:val="19"/>
    <w:qFormat/>
    <w:rsid w:val="00B958D8"/>
    <w:pPr>
      <w:keepNext/>
      <w:spacing w:before="57" w:after="113"/>
    </w:pPr>
    <w:rPr>
      <w:rFonts w:asciiTheme="majorHAnsi" w:hAnsiTheme="majorHAnsi"/>
      <w:color w:val="003150" w:themeColor="text2"/>
      <w:spacing w:val="-3"/>
      <w:sz w:val="28"/>
    </w:rPr>
  </w:style>
  <w:style w:type="paragraph" w:customStyle="1" w:styleId="TableBold">
    <w:name w:val="Table Bold"/>
    <w:basedOn w:val="TableCopy"/>
    <w:uiPriority w:val="19"/>
    <w:qFormat/>
    <w:rsid w:val="00B958D8"/>
    <w:pPr>
      <w:spacing w:after="0"/>
    </w:pPr>
    <w:rPr>
      <w:b/>
    </w:rPr>
  </w:style>
  <w:style w:type="paragraph" w:customStyle="1" w:styleId="TableCopy">
    <w:name w:val="Table Copy"/>
    <w:uiPriority w:val="19"/>
    <w:qFormat/>
    <w:rsid w:val="00B958D8"/>
    <w:pPr>
      <w:spacing w:before="60" w:after="113" w:line="220" w:lineRule="atLeast"/>
    </w:pPr>
    <w:rPr>
      <w:rFonts w:asciiTheme="minorHAnsi" w:hAnsiTheme="minorHAnsi"/>
      <w:color w:val="00759A" w:themeColor="accent1"/>
      <w:spacing w:val="-2"/>
      <w:sz w:val="18"/>
    </w:rPr>
  </w:style>
  <w:style w:type="table" w:customStyle="1" w:styleId="Table">
    <w:name w:val="Table"/>
    <w:basedOn w:val="TableGrid"/>
    <w:uiPriority w:val="99"/>
    <w:rsid w:val="00B958D8"/>
    <w:rPr>
      <w:rFonts w:asciiTheme="minorHAnsi" w:hAnsiTheme="minorHAnsi"/>
    </w:rPr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shd w:val="clear" w:color="auto" w:fill="FFFFFF" w:themeFill="background1"/>
    </w:tcPr>
    <w:tblStylePr w:type="firstRow">
      <w:tblPr/>
      <w:trPr>
        <w:tblHeader/>
      </w:trPr>
      <w:tcPr>
        <w:tcBorders>
          <w:top w:val="nil"/>
          <w:bottom w:val="single" w:sz="4" w:space="0" w:color="00759A" w:themeColor="accent1"/>
        </w:tcBorders>
      </w:tcPr>
    </w:tblStylePr>
    <w:tblStylePr w:type="firstCol">
      <w:rPr>
        <w:rFonts w:ascii="NimbusSanNov" w:hAnsi="NimbusSanNov"/>
        <w:b w:val="0"/>
      </w:rPr>
    </w:tblStylePr>
  </w:style>
  <w:style w:type="paragraph" w:customStyle="1" w:styleId="PhotoCaption">
    <w:name w:val="Photo Caption"/>
    <w:basedOn w:val="BodyCopy"/>
    <w:next w:val="BodyCopy"/>
    <w:uiPriority w:val="24"/>
    <w:qFormat/>
    <w:rsid w:val="00B958D8"/>
    <w:pPr>
      <w:spacing w:before="0" w:line="220" w:lineRule="atLeast"/>
    </w:pPr>
    <w:rPr>
      <w:spacing w:val="0"/>
      <w:sz w:val="16"/>
    </w:rPr>
  </w:style>
  <w:style w:type="paragraph" w:customStyle="1" w:styleId="ChartTitle">
    <w:name w:val="Chart Title"/>
    <w:basedOn w:val="BodyCopy"/>
    <w:uiPriority w:val="24"/>
    <w:qFormat/>
    <w:rsid w:val="00B958D8"/>
    <w:pPr>
      <w:spacing w:before="43"/>
    </w:pPr>
    <w:rPr>
      <w:b/>
      <w:noProof/>
    </w:rPr>
  </w:style>
  <w:style w:type="paragraph" w:customStyle="1" w:styleId="CoverTitleWhite">
    <w:name w:val="Cover Title (White)"/>
    <w:next w:val="CoverSubtitle"/>
    <w:uiPriority w:val="29"/>
    <w:qFormat/>
    <w:rsid w:val="00B958D8"/>
    <w:pPr>
      <w:spacing w:after="280"/>
    </w:pPr>
    <w:rPr>
      <w:rFonts w:ascii="Times New Roman" w:eastAsiaTheme="majorEastAsia" w:hAnsi="Times New Roman" w:cstheme="majorBidi"/>
      <w:bCs/>
      <w:color w:val="FFFFFF" w:themeColor="background1"/>
      <w:spacing w:val="-8"/>
      <w:sz w:val="80"/>
      <w:szCs w:val="28"/>
    </w:rPr>
  </w:style>
  <w:style w:type="paragraph" w:customStyle="1" w:styleId="CoverSubtitle">
    <w:name w:val="Cover Subtitle"/>
    <w:uiPriority w:val="29"/>
    <w:qFormat/>
    <w:rsid w:val="00B958D8"/>
    <w:rPr>
      <w:rFonts w:ascii="Times New Roman" w:eastAsiaTheme="majorEastAsia" w:hAnsi="Times New Roman" w:cstheme="majorBidi"/>
      <w:bCs/>
      <w:color w:val="3CB6CE" w:themeColor="background2"/>
      <w:spacing w:val="-6"/>
      <w:sz w:val="56"/>
    </w:rPr>
  </w:style>
  <w:style w:type="paragraph" w:customStyle="1" w:styleId="CoverTitleBlue">
    <w:name w:val="Cover Title (Blue)"/>
    <w:basedOn w:val="CoverTitleWhite"/>
    <w:next w:val="CoverSubtitle"/>
    <w:uiPriority w:val="29"/>
    <w:rsid w:val="00B958D8"/>
    <w:rPr>
      <w:color w:val="003150" w:themeColor="text2"/>
    </w:rPr>
  </w:style>
  <w:style w:type="table" w:customStyle="1" w:styleId="NoteTable">
    <w:name w:val="Note Table"/>
    <w:basedOn w:val="TableGrid"/>
    <w:uiPriority w:val="99"/>
    <w:rsid w:val="00B958D8"/>
    <w:rPr>
      <w:rFonts w:ascii="NimbusSanNov" w:hAnsi="NimbusSanNov"/>
      <w:b/>
    </w:rPr>
    <w:tblPr>
      <w:tblInd w:w="17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CFEFF7"/>
    </w:tcPr>
  </w:style>
  <w:style w:type="character" w:styleId="PlaceholderText">
    <w:name w:val="Placeholder Text"/>
    <w:basedOn w:val="DefaultParagraphFont"/>
    <w:uiPriority w:val="99"/>
    <w:semiHidden/>
    <w:rsid w:val="00B958D8"/>
    <w:rPr>
      <w:color w:val="808080"/>
    </w:rPr>
  </w:style>
  <w:style w:type="paragraph" w:customStyle="1" w:styleId="Heading1alternate">
    <w:name w:val="Heading 1 (alternate)"/>
    <w:basedOn w:val="Heading1"/>
    <w:next w:val="BodyCopy"/>
    <w:uiPriority w:val="9"/>
    <w:rsid w:val="00B958D8"/>
    <w:rPr>
      <w:color w:val="AA272F" w:themeColor="accent5"/>
    </w:rPr>
  </w:style>
  <w:style w:type="paragraph" w:customStyle="1" w:styleId="Heading2alternate">
    <w:name w:val="Heading 2 (alternate)"/>
    <w:basedOn w:val="Heading2"/>
    <w:next w:val="BodyCopy"/>
    <w:uiPriority w:val="9"/>
    <w:rsid w:val="00B958D8"/>
    <w:rPr>
      <w:color w:val="003150" w:themeColor="text2"/>
    </w:rPr>
  </w:style>
  <w:style w:type="paragraph" w:customStyle="1" w:styleId="Heading3alternate">
    <w:name w:val="Heading 3 (alternate)"/>
    <w:basedOn w:val="Heading3"/>
    <w:uiPriority w:val="9"/>
    <w:rsid w:val="00B958D8"/>
    <w:rPr>
      <w:color w:val="AA272F" w:themeColor="accent5"/>
    </w:rPr>
  </w:style>
  <w:style w:type="paragraph" w:customStyle="1" w:styleId="Heading4alternate">
    <w:name w:val="Heading 4 (alternate)"/>
    <w:basedOn w:val="Heading4"/>
    <w:uiPriority w:val="9"/>
    <w:rsid w:val="00B958D8"/>
    <w:rPr>
      <w:color w:val="000000" w:themeColor="text1"/>
    </w:rPr>
  </w:style>
  <w:style w:type="numbering" w:customStyle="1" w:styleId="NumberedList">
    <w:name w:val="Numbered List"/>
    <w:basedOn w:val="NoList"/>
    <w:uiPriority w:val="99"/>
    <w:rsid w:val="00B958D8"/>
    <w:pPr>
      <w:numPr>
        <w:numId w:val="8"/>
      </w:numPr>
    </w:pPr>
  </w:style>
  <w:style w:type="paragraph" w:customStyle="1" w:styleId="Numberedlist0">
    <w:name w:val="Numbered list"/>
    <w:basedOn w:val="BodyCopy"/>
    <w:qFormat/>
    <w:rsid w:val="00B958D8"/>
    <w:pPr>
      <w:numPr>
        <w:numId w:val="9"/>
      </w:numPr>
    </w:pPr>
  </w:style>
  <w:style w:type="character" w:styleId="Hyperlink">
    <w:name w:val="Hyperlink"/>
    <w:basedOn w:val="DefaultParagraphFont"/>
    <w:unhideWhenUsed/>
    <w:rsid w:val="00653B24"/>
    <w:rPr>
      <w:color w:val="00759A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65B0"/>
    <w:pPr>
      <w:spacing w:after="200" w:line="276" w:lineRule="auto"/>
      <w:ind w:left="720"/>
      <w:contextualSpacing/>
      <w:jc w:val="both"/>
    </w:pPr>
    <w:rPr>
      <w:rFonts w:ascii="Calibri" w:eastAsia="Calibri" w:hAnsi="Calibri" w:cstheme="minorHAnsi"/>
      <w:color w:val="4D4D4D"/>
      <w:sz w:val="22"/>
      <w:szCs w:val="22"/>
      <w:lang w:val="id-ID"/>
    </w:rPr>
  </w:style>
  <w:style w:type="paragraph" w:styleId="NoSpacing">
    <w:name w:val="No Spacing"/>
    <w:uiPriority w:val="1"/>
    <w:qFormat/>
    <w:rsid w:val="00FC65B0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9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5C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B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B7"/>
    <w:rPr>
      <w:rFonts w:asciiTheme="minorHAnsi" w:hAnsiTheme="minorHAnsi"/>
      <w:b/>
      <w:bCs/>
    </w:rPr>
  </w:style>
  <w:style w:type="character" w:customStyle="1" w:styleId="st1">
    <w:name w:val="st1"/>
    <w:basedOn w:val="DefaultParagraphFont"/>
    <w:rsid w:val="00A96072"/>
  </w:style>
  <w:style w:type="character" w:customStyle="1" w:styleId="ListParagraphChar">
    <w:name w:val="List Paragraph Char"/>
    <w:basedOn w:val="DefaultParagraphFont"/>
    <w:link w:val="ListParagraph"/>
    <w:uiPriority w:val="34"/>
    <w:rsid w:val="004525B6"/>
    <w:rPr>
      <w:rFonts w:ascii="Calibri" w:eastAsia="Calibri" w:hAnsi="Calibri" w:cstheme="minorHAnsi"/>
      <w:color w:val="4D4D4D"/>
      <w:sz w:val="22"/>
      <w:szCs w:val="22"/>
      <w:lang w:val="id-ID"/>
    </w:rPr>
  </w:style>
  <w:style w:type="paragraph" w:customStyle="1" w:styleId="IntroCopy">
    <w:name w:val="IntroCopy"/>
    <w:qFormat/>
    <w:rsid w:val="00AA3701"/>
    <w:pPr>
      <w:spacing w:before="240" w:after="480" w:line="280" w:lineRule="atLeast"/>
    </w:pPr>
    <w:rPr>
      <w:rFonts w:ascii="NimbusSanNov" w:eastAsiaTheme="minorEastAsia" w:hAnsi="NimbusSanNov" w:cstheme="minorBidi"/>
      <w:color w:val="003150" w:themeColor="text2"/>
      <w:sz w:val="24"/>
      <w:szCs w:val="22"/>
      <w:lang w:eastAsia="en-AU"/>
    </w:rPr>
  </w:style>
  <w:style w:type="paragraph" w:styleId="Revision">
    <w:name w:val="Revision"/>
    <w:hidden/>
    <w:uiPriority w:val="99"/>
    <w:semiHidden/>
    <w:rsid w:val="00406249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rsid w:val="00B05D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CopyChar">
    <w:name w:val="Body Copy Char"/>
    <w:link w:val="BodyCopy"/>
    <w:locked/>
    <w:rsid w:val="003E2BA5"/>
    <w:rPr>
      <w:rFonts w:asciiTheme="minorHAnsi" w:hAnsiTheme="minorHAnsi"/>
      <w:spacing w:val="-2"/>
      <w:lang w:eastAsia="en-AU"/>
    </w:rPr>
  </w:style>
  <w:style w:type="paragraph" w:customStyle="1" w:styleId="n">
    <w:name w:val="n"/>
    <w:basedOn w:val="Normal"/>
    <w:rsid w:val="003E2BA5"/>
    <w:pPr>
      <w:numPr>
        <w:numId w:val="41"/>
      </w:numPr>
      <w:jc w:val="both"/>
    </w:pPr>
    <w:rPr>
      <w:rFonts w:ascii="Arial" w:eastAsia="Times New Roman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4" w:qFormat="1"/>
    <w:lsdException w:name="heading 2" w:semiHidden="0" w:uiPriority="4" w:qFormat="1"/>
    <w:lsdException w:name="heading 3" w:semiHidden="0" w:uiPriority="4" w:qFormat="1"/>
    <w:lsdException w:name="heading 4" w:semiHidden="0" w:uiPriority="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semiHidden="0" w:uiPriority="0"/>
    <w:lsdException w:name="footer" w:semiHidden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Title" w:uiPriority="0" w:qFormat="1"/>
    <w:lsdException w:name="Default Paragraph Font" w:uiPriority="1" w:unhideWhenUsed="1"/>
    <w:lsdException w:name="Body Text" w:semiHidden="0"/>
    <w:lsdException w:name="Subtitle" w:uiPriority="19" w:qFormat="1"/>
    <w:lsdException w:name="Date" w:uiPriority="0"/>
    <w:lsdException w:name="Hyperlink" w:uiPriority="0"/>
    <w:lsdException w:name="Strong" w:qFormat="1"/>
    <w:lsdException w:name="Emphasis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19" w:qFormat="1"/>
    <w:lsdException w:name="Intense Quote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uiPriority="39" w:qFormat="1"/>
  </w:latentStyles>
  <w:style w:type="paragraph" w:default="1" w:styleId="Normal">
    <w:name w:val="Normal"/>
    <w:semiHidden/>
    <w:rsid w:val="008057B8"/>
    <w:rPr>
      <w:rFonts w:asciiTheme="minorHAnsi" w:hAnsiTheme="minorHAnsi"/>
    </w:rPr>
  </w:style>
  <w:style w:type="paragraph" w:styleId="Heading1">
    <w:name w:val="heading 1"/>
    <w:next w:val="BodyCopy"/>
    <w:link w:val="Heading1Char"/>
    <w:uiPriority w:val="4"/>
    <w:qFormat/>
    <w:rsid w:val="00FC65B0"/>
    <w:pPr>
      <w:keepNext/>
      <w:keepLines/>
      <w:pageBreakBefore/>
      <w:spacing w:after="480" w:line="560" w:lineRule="exact"/>
      <w:outlineLvl w:val="0"/>
    </w:pPr>
    <w:rPr>
      <w:rFonts w:asciiTheme="majorHAnsi" w:eastAsiaTheme="majorEastAsia" w:hAnsiTheme="majorHAnsi" w:cstheme="majorBidi"/>
      <w:bCs/>
      <w:color w:val="003150" w:themeColor="text2"/>
      <w:spacing w:val="-6"/>
      <w:sz w:val="48"/>
      <w:szCs w:val="48"/>
    </w:rPr>
  </w:style>
  <w:style w:type="paragraph" w:styleId="Heading2">
    <w:name w:val="heading 2"/>
    <w:next w:val="BodyCopy"/>
    <w:link w:val="Heading2Char"/>
    <w:uiPriority w:val="4"/>
    <w:qFormat/>
    <w:rsid w:val="008353EB"/>
    <w:pPr>
      <w:keepNext/>
      <w:keepLines/>
      <w:spacing w:before="300" w:after="200" w:line="280" w:lineRule="exact"/>
      <w:outlineLvl w:val="1"/>
    </w:pPr>
    <w:rPr>
      <w:rFonts w:asciiTheme="majorHAnsi" w:eastAsiaTheme="majorEastAsia" w:hAnsiTheme="majorHAnsi" w:cstheme="majorBidi"/>
      <w:bCs/>
      <w:color w:val="3CB6CE" w:themeColor="background2"/>
      <w:spacing w:val="-3"/>
      <w:sz w:val="28"/>
      <w:szCs w:val="26"/>
    </w:rPr>
  </w:style>
  <w:style w:type="paragraph" w:styleId="Heading3">
    <w:name w:val="heading 3"/>
    <w:next w:val="BodyCopy"/>
    <w:link w:val="Heading3Char"/>
    <w:uiPriority w:val="4"/>
    <w:qFormat/>
    <w:rsid w:val="00B958D8"/>
    <w:pPr>
      <w:keepNext/>
      <w:keepLines/>
      <w:spacing w:before="113" w:after="57" w:line="240" w:lineRule="atLeast"/>
      <w:outlineLvl w:val="2"/>
    </w:pPr>
    <w:rPr>
      <w:rFonts w:asciiTheme="minorHAnsi" w:eastAsiaTheme="majorEastAsia" w:hAnsiTheme="minorHAnsi" w:cstheme="majorBidi"/>
      <w:b/>
      <w:bCs/>
      <w:color w:val="003150" w:themeColor="text2"/>
      <w:spacing w:val="-2"/>
    </w:rPr>
  </w:style>
  <w:style w:type="paragraph" w:styleId="Heading4">
    <w:name w:val="heading 4"/>
    <w:next w:val="BodyCopy"/>
    <w:link w:val="Heading4Char"/>
    <w:uiPriority w:val="4"/>
    <w:qFormat/>
    <w:rsid w:val="00B958D8"/>
    <w:pPr>
      <w:keepNext/>
      <w:keepLines/>
      <w:spacing w:before="113" w:after="57" w:line="240" w:lineRule="atLeast"/>
      <w:outlineLvl w:val="3"/>
    </w:pPr>
    <w:rPr>
      <w:rFonts w:asciiTheme="minorHAnsi" w:eastAsiaTheme="majorEastAsia" w:hAnsiTheme="minorHAnsi" w:cstheme="majorBidi"/>
      <w:b/>
      <w:bCs/>
      <w:iCs/>
      <w:color w:val="00759A" w:themeColor="accent1"/>
    </w:rPr>
  </w:style>
  <w:style w:type="paragraph" w:styleId="Heading5">
    <w:name w:val="heading 5"/>
    <w:next w:val="BodyText"/>
    <w:link w:val="Heading5Char"/>
    <w:semiHidden/>
    <w:qFormat/>
    <w:rsid w:val="00B95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A4C" w:themeColor="accent1" w:themeShade="7F"/>
    </w:rPr>
  </w:style>
  <w:style w:type="paragraph" w:styleId="Heading6">
    <w:name w:val="heading 6"/>
    <w:next w:val="BodyText"/>
    <w:link w:val="Heading6Char"/>
    <w:semiHidden/>
    <w:qFormat/>
    <w:rsid w:val="00B95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paragraph" w:styleId="Heading7">
    <w:name w:val="heading 7"/>
    <w:next w:val="BodyText"/>
    <w:link w:val="Heading7Char"/>
    <w:semiHidden/>
    <w:qFormat/>
    <w:rsid w:val="00B958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semiHidden/>
    <w:qFormat/>
    <w:rsid w:val="00B958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semiHidden/>
    <w:qFormat/>
    <w:rsid w:val="00B958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8D8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FC65B0"/>
    <w:rPr>
      <w:rFonts w:asciiTheme="majorHAnsi" w:eastAsiaTheme="majorEastAsia" w:hAnsiTheme="majorHAnsi" w:cstheme="majorBidi"/>
      <w:bCs/>
      <w:color w:val="003150" w:themeColor="text2"/>
      <w:spacing w:val="-6"/>
      <w:sz w:val="48"/>
      <w:szCs w:val="48"/>
    </w:rPr>
  </w:style>
  <w:style w:type="paragraph" w:styleId="Footer">
    <w:name w:val="footer"/>
    <w:link w:val="FooterChar"/>
    <w:uiPriority w:val="99"/>
    <w:rsid w:val="00B958D8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958D8"/>
    <w:rPr>
      <w:rFonts w:asciiTheme="minorHAnsi" w:hAnsiTheme="minorHAnsi"/>
    </w:rPr>
  </w:style>
  <w:style w:type="paragraph" w:styleId="Header">
    <w:name w:val="header"/>
    <w:link w:val="HeaderChar"/>
    <w:semiHidden/>
    <w:rsid w:val="00B958D8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semiHidden/>
    <w:rsid w:val="00B958D8"/>
    <w:rPr>
      <w:rFonts w:asciiTheme="minorHAnsi" w:hAnsiTheme="minorHAnsi"/>
    </w:rPr>
  </w:style>
  <w:style w:type="character" w:customStyle="1" w:styleId="Heading2Char">
    <w:name w:val="Heading 2 Char"/>
    <w:basedOn w:val="DefaultParagraphFont"/>
    <w:link w:val="Heading2"/>
    <w:uiPriority w:val="4"/>
    <w:rsid w:val="008353EB"/>
    <w:rPr>
      <w:rFonts w:asciiTheme="majorHAnsi" w:eastAsiaTheme="majorEastAsia" w:hAnsiTheme="majorHAnsi" w:cstheme="majorBidi"/>
      <w:bCs/>
      <w:color w:val="3CB6CE" w:themeColor="background2"/>
      <w:spacing w:val="-3"/>
      <w:sz w:val="28"/>
      <w:szCs w:val="26"/>
    </w:rPr>
  </w:style>
  <w:style w:type="paragraph" w:styleId="BodyText">
    <w:name w:val="Body Text"/>
    <w:link w:val="BodyTextChar"/>
    <w:uiPriority w:val="99"/>
    <w:semiHidden/>
    <w:rsid w:val="00B958D8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8D8"/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uiPriority w:val="4"/>
    <w:rsid w:val="00B958D8"/>
    <w:rPr>
      <w:rFonts w:asciiTheme="minorHAnsi" w:eastAsiaTheme="majorEastAsia" w:hAnsiTheme="minorHAnsi" w:cstheme="majorBidi"/>
      <w:b/>
      <w:bCs/>
      <w:color w:val="003150" w:themeColor="text2"/>
      <w:spacing w:val="-2"/>
    </w:rPr>
  </w:style>
  <w:style w:type="character" w:customStyle="1" w:styleId="Heading4Char">
    <w:name w:val="Heading 4 Char"/>
    <w:basedOn w:val="DefaultParagraphFont"/>
    <w:link w:val="Heading4"/>
    <w:uiPriority w:val="4"/>
    <w:rsid w:val="00B958D8"/>
    <w:rPr>
      <w:rFonts w:asciiTheme="minorHAnsi" w:eastAsiaTheme="majorEastAsia" w:hAnsiTheme="minorHAnsi" w:cstheme="majorBidi"/>
      <w:b/>
      <w:bCs/>
      <w:iCs/>
      <w:color w:val="00759A" w:themeColor="accent1"/>
    </w:rPr>
  </w:style>
  <w:style w:type="paragraph" w:styleId="Subtitle">
    <w:name w:val="Subtitle"/>
    <w:link w:val="SubtitleChar"/>
    <w:uiPriority w:val="19"/>
    <w:semiHidden/>
    <w:qFormat/>
    <w:rsid w:val="00B958D8"/>
    <w:pPr>
      <w:numPr>
        <w:ilvl w:val="1"/>
      </w:numPr>
    </w:pPr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B958D8"/>
    <w:rPr>
      <w:rFonts w:asciiTheme="majorHAnsi" w:eastAsiaTheme="majorEastAsia" w:hAnsiTheme="majorHAnsi" w:cstheme="majorBidi"/>
      <w:iCs/>
      <w:color w:val="00759A" w:themeColor="accent1"/>
      <w:sz w:val="24"/>
      <w:szCs w:val="24"/>
    </w:rPr>
  </w:style>
  <w:style w:type="paragraph" w:styleId="Title">
    <w:name w:val="Title"/>
    <w:link w:val="TitleChar"/>
    <w:semiHidden/>
    <w:qFormat/>
    <w:rsid w:val="00B958D8"/>
    <w:pPr>
      <w:pBdr>
        <w:bottom w:val="single" w:sz="8" w:space="4" w:color="00759A" w:themeColor="accent1"/>
      </w:pBdr>
      <w:spacing w:after="300"/>
      <w:contextualSpacing/>
    </w:pPr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958D8"/>
    <w:rPr>
      <w:rFonts w:asciiTheme="majorHAnsi" w:eastAsiaTheme="majorEastAsia" w:hAnsiTheme="majorHAnsi" w:cstheme="majorBidi"/>
      <w:color w:val="00243B" w:themeColor="text2" w:themeShade="BF"/>
      <w:kern w:val="28"/>
      <w:sz w:val="52"/>
      <w:szCs w:val="52"/>
    </w:rPr>
  </w:style>
  <w:style w:type="paragraph" w:styleId="Caption">
    <w:name w:val="caption"/>
    <w:next w:val="BodyText"/>
    <w:semiHidden/>
    <w:qFormat/>
    <w:rsid w:val="00B958D8"/>
    <w:pPr>
      <w:spacing w:after="200"/>
    </w:pPr>
    <w:rPr>
      <w:rFonts w:asciiTheme="minorHAnsi" w:hAnsiTheme="minorHAnsi"/>
      <w:b/>
      <w:bCs/>
      <w:color w:val="00759A" w:themeColor="accent1"/>
      <w:sz w:val="18"/>
      <w:szCs w:val="18"/>
    </w:rPr>
  </w:style>
  <w:style w:type="paragraph" w:styleId="Date">
    <w:name w:val="Date"/>
    <w:link w:val="DateChar"/>
    <w:semiHidden/>
    <w:rsid w:val="00B958D8"/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semiHidden/>
    <w:rsid w:val="00B958D8"/>
    <w:rPr>
      <w:rFonts w:asciiTheme="minorHAnsi" w:hAnsiTheme="minorHAnsi"/>
    </w:rPr>
  </w:style>
  <w:style w:type="paragraph" w:styleId="EndnoteText">
    <w:name w:val="endnote text"/>
    <w:link w:val="EndnoteTextChar"/>
    <w:semiHidden/>
    <w:rsid w:val="00B958D8"/>
    <w:rPr>
      <w:rFonts w:asciiTheme="minorHAnsi" w:hAnsiTheme="minorHAnsi"/>
    </w:rPr>
  </w:style>
  <w:style w:type="character" w:customStyle="1" w:styleId="EndnoteTextChar">
    <w:name w:val="Endnote Text Char"/>
    <w:basedOn w:val="DefaultParagraphFont"/>
    <w:link w:val="EndnoteText"/>
    <w:semiHidden/>
    <w:rsid w:val="00B958D8"/>
    <w:rPr>
      <w:rFonts w:asciiTheme="minorHAnsi" w:hAnsiTheme="minorHAnsi"/>
    </w:rPr>
  </w:style>
  <w:style w:type="paragraph" w:styleId="FootnoteText">
    <w:name w:val="footnote text"/>
    <w:link w:val="FootnoteTextChar"/>
    <w:semiHidden/>
    <w:rsid w:val="00B958D8"/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semiHidden/>
    <w:rsid w:val="00B958D8"/>
    <w:rPr>
      <w:rFonts w:asciiTheme="minorHAnsi" w:hAnsiTheme="minorHAnsi"/>
    </w:rPr>
  </w:style>
  <w:style w:type="paragraph" w:styleId="Quote">
    <w:name w:val="Quote"/>
    <w:link w:val="QuoteChar"/>
    <w:uiPriority w:val="19"/>
    <w:semiHidden/>
    <w:qFormat/>
    <w:rsid w:val="00B958D8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B958D8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semiHidden/>
    <w:rsid w:val="00B958D8"/>
    <w:rPr>
      <w:rFonts w:asciiTheme="minorHAnsi" w:hAnsiTheme="minorHAnsi"/>
    </w:rPr>
  </w:style>
  <w:style w:type="paragraph" w:styleId="TOC1">
    <w:name w:val="toc 1"/>
    <w:uiPriority w:val="39"/>
    <w:rsid w:val="00B958D8"/>
    <w:pPr>
      <w:spacing w:after="100"/>
    </w:pPr>
    <w:rPr>
      <w:rFonts w:asciiTheme="minorHAnsi" w:hAnsiTheme="minorHAnsi"/>
    </w:rPr>
  </w:style>
  <w:style w:type="paragraph" w:styleId="TOC2">
    <w:name w:val="toc 2"/>
    <w:autoRedefine/>
    <w:uiPriority w:val="39"/>
    <w:rsid w:val="00B958D8"/>
    <w:pPr>
      <w:spacing w:after="100"/>
      <w:ind w:left="200"/>
    </w:pPr>
    <w:rPr>
      <w:rFonts w:asciiTheme="minorHAnsi" w:hAnsiTheme="minorHAnsi"/>
    </w:rPr>
  </w:style>
  <w:style w:type="paragraph" w:styleId="TOC3">
    <w:name w:val="toc 3"/>
    <w:autoRedefine/>
    <w:uiPriority w:val="39"/>
    <w:rsid w:val="00B958D8"/>
    <w:pPr>
      <w:spacing w:after="100"/>
      <w:ind w:left="400"/>
    </w:pPr>
    <w:rPr>
      <w:rFonts w:asciiTheme="minorHAnsi" w:hAnsiTheme="minorHAnsi"/>
    </w:rPr>
  </w:style>
  <w:style w:type="paragraph" w:styleId="TOCHeading">
    <w:name w:val="TOC Heading"/>
    <w:basedOn w:val="Heading1"/>
    <w:next w:val="BodyText"/>
    <w:uiPriority w:val="39"/>
    <w:semiHidden/>
    <w:qFormat/>
    <w:rsid w:val="00B958D8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B958D8"/>
    <w:rPr>
      <w:rFonts w:asciiTheme="majorHAnsi" w:eastAsiaTheme="majorEastAsia" w:hAnsiTheme="majorHAnsi" w:cstheme="majorBidi"/>
      <w:color w:val="003A4C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B958D8"/>
    <w:rPr>
      <w:rFonts w:asciiTheme="majorHAnsi" w:eastAsiaTheme="majorEastAsia" w:hAnsiTheme="majorHAnsi" w:cstheme="majorBidi"/>
      <w:i/>
      <w:iCs/>
      <w:color w:val="003A4C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958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958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B958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Headings">
    <w:name w:val="Headings"/>
    <w:basedOn w:val="NoList"/>
    <w:uiPriority w:val="99"/>
    <w:rsid w:val="00B958D8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odyCopy">
    <w:name w:val="Body Copy"/>
    <w:link w:val="BodyCopyChar"/>
    <w:qFormat/>
    <w:rsid w:val="00FC65B0"/>
    <w:pPr>
      <w:spacing w:before="80" w:after="120" w:line="240" w:lineRule="atLeast"/>
    </w:pPr>
    <w:rPr>
      <w:rFonts w:asciiTheme="minorHAnsi" w:hAnsiTheme="minorHAnsi"/>
      <w:spacing w:val="-2"/>
      <w:lang w:eastAsia="en-AU"/>
    </w:rPr>
  </w:style>
  <w:style w:type="numbering" w:customStyle="1" w:styleId="Bullets">
    <w:name w:val="Bullets"/>
    <w:basedOn w:val="NoList"/>
    <w:uiPriority w:val="99"/>
    <w:rsid w:val="00B958D8"/>
    <w:pPr>
      <w:numPr>
        <w:numId w:val="3"/>
      </w:numPr>
    </w:pPr>
  </w:style>
  <w:style w:type="paragraph" w:customStyle="1" w:styleId="Bullet">
    <w:name w:val="Bullet"/>
    <w:basedOn w:val="BodyCopy"/>
    <w:qFormat/>
    <w:rsid w:val="00FC65B0"/>
    <w:pPr>
      <w:numPr>
        <w:numId w:val="6"/>
      </w:numPr>
      <w:spacing w:before="120"/>
    </w:pPr>
  </w:style>
  <w:style w:type="character" w:styleId="LineNumber">
    <w:name w:val="line number"/>
    <w:basedOn w:val="DefaultParagraphFont"/>
    <w:uiPriority w:val="99"/>
    <w:semiHidden/>
    <w:rsid w:val="00B958D8"/>
  </w:style>
  <w:style w:type="paragraph" w:customStyle="1" w:styleId="HeaderText">
    <w:name w:val="Header Text"/>
    <w:semiHidden/>
    <w:rsid w:val="00B958D8"/>
    <w:rPr>
      <w:rFonts w:asciiTheme="majorHAnsi" w:hAnsiTheme="majorHAnsi"/>
      <w:color w:val="003150" w:themeColor="text2"/>
      <w:spacing w:val="-1"/>
      <w:sz w:val="16"/>
    </w:rPr>
  </w:style>
  <w:style w:type="paragraph" w:customStyle="1" w:styleId="Note">
    <w:name w:val="Note"/>
    <w:basedOn w:val="BodyCopy"/>
    <w:uiPriority w:val="14"/>
    <w:qFormat/>
    <w:rsid w:val="00B958D8"/>
    <w:pPr>
      <w:spacing w:before="0" w:after="0"/>
    </w:pPr>
    <w:rPr>
      <w:b/>
    </w:rPr>
  </w:style>
  <w:style w:type="paragraph" w:customStyle="1" w:styleId="TableHeading">
    <w:name w:val="Table Heading"/>
    <w:uiPriority w:val="19"/>
    <w:qFormat/>
    <w:rsid w:val="00B958D8"/>
    <w:pPr>
      <w:keepNext/>
      <w:spacing w:before="57" w:after="113"/>
    </w:pPr>
    <w:rPr>
      <w:rFonts w:asciiTheme="majorHAnsi" w:hAnsiTheme="majorHAnsi"/>
      <w:color w:val="003150" w:themeColor="text2"/>
      <w:spacing w:val="-3"/>
      <w:sz w:val="28"/>
    </w:rPr>
  </w:style>
  <w:style w:type="paragraph" w:customStyle="1" w:styleId="TableBold">
    <w:name w:val="Table Bold"/>
    <w:basedOn w:val="TableCopy"/>
    <w:uiPriority w:val="19"/>
    <w:qFormat/>
    <w:rsid w:val="00B958D8"/>
    <w:pPr>
      <w:spacing w:after="0"/>
    </w:pPr>
    <w:rPr>
      <w:b/>
    </w:rPr>
  </w:style>
  <w:style w:type="paragraph" w:customStyle="1" w:styleId="TableCopy">
    <w:name w:val="Table Copy"/>
    <w:uiPriority w:val="19"/>
    <w:qFormat/>
    <w:rsid w:val="00B958D8"/>
    <w:pPr>
      <w:spacing w:before="60" w:after="113" w:line="220" w:lineRule="atLeast"/>
    </w:pPr>
    <w:rPr>
      <w:rFonts w:asciiTheme="minorHAnsi" w:hAnsiTheme="minorHAnsi"/>
      <w:color w:val="00759A" w:themeColor="accent1"/>
      <w:spacing w:val="-2"/>
      <w:sz w:val="18"/>
    </w:rPr>
  </w:style>
  <w:style w:type="table" w:customStyle="1" w:styleId="Table">
    <w:name w:val="Table"/>
    <w:basedOn w:val="TableGrid"/>
    <w:uiPriority w:val="99"/>
    <w:rsid w:val="00B958D8"/>
    <w:rPr>
      <w:rFonts w:asciiTheme="minorHAnsi" w:hAnsiTheme="minorHAnsi"/>
    </w:rPr>
    <w:tblPr>
      <w:tblBorders>
        <w:bottom w:val="single" w:sz="2" w:space="0" w:color="000000" w:themeColor="text1"/>
        <w:insideH w:val="single" w:sz="2" w:space="0" w:color="000000" w:themeColor="text1"/>
      </w:tblBorders>
    </w:tblPr>
    <w:tcPr>
      <w:shd w:val="clear" w:color="auto" w:fill="FFFFFF" w:themeFill="background1"/>
    </w:tcPr>
    <w:tblStylePr w:type="firstRow">
      <w:tblPr/>
      <w:trPr>
        <w:tblHeader/>
      </w:trPr>
      <w:tcPr>
        <w:tcBorders>
          <w:top w:val="nil"/>
          <w:bottom w:val="single" w:sz="4" w:space="0" w:color="00759A" w:themeColor="accent1"/>
        </w:tcBorders>
      </w:tcPr>
    </w:tblStylePr>
    <w:tblStylePr w:type="firstCol">
      <w:rPr>
        <w:rFonts w:ascii="NimbusSanNov" w:hAnsi="NimbusSanNov"/>
        <w:b w:val="0"/>
      </w:rPr>
    </w:tblStylePr>
  </w:style>
  <w:style w:type="paragraph" w:customStyle="1" w:styleId="PhotoCaption">
    <w:name w:val="Photo Caption"/>
    <w:basedOn w:val="BodyCopy"/>
    <w:next w:val="BodyCopy"/>
    <w:uiPriority w:val="24"/>
    <w:qFormat/>
    <w:rsid w:val="00B958D8"/>
    <w:pPr>
      <w:spacing w:before="0" w:line="220" w:lineRule="atLeast"/>
    </w:pPr>
    <w:rPr>
      <w:spacing w:val="0"/>
      <w:sz w:val="16"/>
    </w:rPr>
  </w:style>
  <w:style w:type="paragraph" w:customStyle="1" w:styleId="ChartTitle">
    <w:name w:val="Chart Title"/>
    <w:basedOn w:val="BodyCopy"/>
    <w:uiPriority w:val="24"/>
    <w:qFormat/>
    <w:rsid w:val="00B958D8"/>
    <w:pPr>
      <w:spacing w:before="43"/>
    </w:pPr>
    <w:rPr>
      <w:b/>
      <w:noProof/>
    </w:rPr>
  </w:style>
  <w:style w:type="paragraph" w:customStyle="1" w:styleId="CoverTitleWhite">
    <w:name w:val="Cover Title (White)"/>
    <w:next w:val="CoverSubtitle"/>
    <w:uiPriority w:val="29"/>
    <w:qFormat/>
    <w:rsid w:val="00B958D8"/>
    <w:pPr>
      <w:spacing w:after="280"/>
    </w:pPr>
    <w:rPr>
      <w:rFonts w:ascii="Times New Roman" w:eastAsiaTheme="majorEastAsia" w:hAnsi="Times New Roman" w:cstheme="majorBidi"/>
      <w:bCs/>
      <w:color w:val="FFFFFF" w:themeColor="background1"/>
      <w:spacing w:val="-8"/>
      <w:sz w:val="80"/>
      <w:szCs w:val="28"/>
    </w:rPr>
  </w:style>
  <w:style w:type="paragraph" w:customStyle="1" w:styleId="CoverSubtitle">
    <w:name w:val="Cover Subtitle"/>
    <w:uiPriority w:val="29"/>
    <w:qFormat/>
    <w:rsid w:val="00B958D8"/>
    <w:rPr>
      <w:rFonts w:ascii="Times New Roman" w:eastAsiaTheme="majorEastAsia" w:hAnsi="Times New Roman" w:cstheme="majorBidi"/>
      <w:bCs/>
      <w:color w:val="3CB6CE" w:themeColor="background2"/>
      <w:spacing w:val="-6"/>
      <w:sz w:val="56"/>
    </w:rPr>
  </w:style>
  <w:style w:type="paragraph" w:customStyle="1" w:styleId="CoverTitleBlue">
    <w:name w:val="Cover Title (Blue)"/>
    <w:basedOn w:val="CoverTitleWhite"/>
    <w:next w:val="CoverSubtitle"/>
    <w:uiPriority w:val="29"/>
    <w:rsid w:val="00B958D8"/>
    <w:rPr>
      <w:color w:val="003150" w:themeColor="text2"/>
    </w:rPr>
  </w:style>
  <w:style w:type="table" w:customStyle="1" w:styleId="NoteTable">
    <w:name w:val="Note Table"/>
    <w:basedOn w:val="TableGrid"/>
    <w:uiPriority w:val="99"/>
    <w:rsid w:val="00B958D8"/>
    <w:rPr>
      <w:rFonts w:ascii="NimbusSanNov" w:hAnsi="NimbusSanNov"/>
      <w:b/>
    </w:rPr>
    <w:tblPr>
      <w:tblInd w:w="17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CFEFF7"/>
    </w:tcPr>
  </w:style>
  <w:style w:type="character" w:styleId="PlaceholderText">
    <w:name w:val="Placeholder Text"/>
    <w:basedOn w:val="DefaultParagraphFont"/>
    <w:uiPriority w:val="99"/>
    <w:semiHidden/>
    <w:rsid w:val="00B958D8"/>
    <w:rPr>
      <w:color w:val="808080"/>
    </w:rPr>
  </w:style>
  <w:style w:type="paragraph" w:customStyle="1" w:styleId="Heading1alternate">
    <w:name w:val="Heading 1 (alternate)"/>
    <w:basedOn w:val="Heading1"/>
    <w:next w:val="BodyCopy"/>
    <w:uiPriority w:val="9"/>
    <w:rsid w:val="00B958D8"/>
    <w:rPr>
      <w:color w:val="AA272F" w:themeColor="accent5"/>
    </w:rPr>
  </w:style>
  <w:style w:type="paragraph" w:customStyle="1" w:styleId="Heading2alternate">
    <w:name w:val="Heading 2 (alternate)"/>
    <w:basedOn w:val="Heading2"/>
    <w:next w:val="BodyCopy"/>
    <w:uiPriority w:val="9"/>
    <w:rsid w:val="00B958D8"/>
    <w:rPr>
      <w:color w:val="003150" w:themeColor="text2"/>
    </w:rPr>
  </w:style>
  <w:style w:type="paragraph" w:customStyle="1" w:styleId="Heading3alternate">
    <w:name w:val="Heading 3 (alternate)"/>
    <w:basedOn w:val="Heading3"/>
    <w:uiPriority w:val="9"/>
    <w:rsid w:val="00B958D8"/>
    <w:rPr>
      <w:color w:val="AA272F" w:themeColor="accent5"/>
    </w:rPr>
  </w:style>
  <w:style w:type="paragraph" w:customStyle="1" w:styleId="Heading4alternate">
    <w:name w:val="Heading 4 (alternate)"/>
    <w:basedOn w:val="Heading4"/>
    <w:uiPriority w:val="9"/>
    <w:rsid w:val="00B958D8"/>
    <w:rPr>
      <w:color w:val="000000" w:themeColor="text1"/>
    </w:rPr>
  </w:style>
  <w:style w:type="numbering" w:customStyle="1" w:styleId="NumberedList">
    <w:name w:val="Numbered List"/>
    <w:basedOn w:val="NoList"/>
    <w:uiPriority w:val="99"/>
    <w:rsid w:val="00B958D8"/>
    <w:pPr>
      <w:numPr>
        <w:numId w:val="8"/>
      </w:numPr>
    </w:pPr>
  </w:style>
  <w:style w:type="paragraph" w:customStyle="1" w:styleId="Numberedlist0">
    <w:name w:val="Numbered list"/>
    <w:basedOn w:val="BodyCopy"/>
    <w:qFormat/>
    <w:rsid w:val="00B958D8"/>
    <w:pPr>
      <w:numPr>
        <w:numId w:val="9"/>
      </w:numPr>
    </w:pPr>
  </w:style>
  <w:style w:type="character" w:styleId="Hyperlink">
    <w:name w:val="Hyperlink"/>
    <w:basedOn w:val="DefaultParagraphFont"/>
    <w:unhideWhenUsed/>
    <w:rsid w:val="00653B24"/>
    <w:rPr>
      <w:color w:val="00759A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C65B0"/>
    <w:pPr>
      <w:spacing w:after="200" w:line="276" w:lineRule="auto"/>
      <w:ind w:left="720"/>
      <w:contextualSpacing/>
      <w:jc w:val="both"/>
    </w:pPr>
    <w:rPr>
      <w:rFonts w:ascii="Calibri" w:eastAsia="Calibri" w:hAnsi="Calibri" w:cstheme="minorHAnsi"/>
      <w:color w:val="4D4D4D"/>
      <w:sz w:val="22"/>
      <w:szCs w:val="22"/>
      <w:lang w:val="id-ID"/>
    </w:rPr>
  </w:style>
  <w:style w:type="paragraph" w:styleId="NoSpacing">
    <w:name w:val="No Spacing"/>
    <w:uiPriority w:val="1"/>
    <w:qFormat/>
    <w:rsid w:val="00FC65B0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95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5C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B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B7"/>
    <w:rPr>
      <w:rFonts w:asciiTheme="minorHAnsi" w:hAnsiTheme="minorHAnsi"/>
      <w:b/>
      <w:bCs/>
    </w:rPr>
  </w:style>
  <w:style w:type="character" w:customStyle="1" w:styleId="st1">
    <w:name w:val="st1"/>
    <w:basedOn w:val="DefaultParagraphFont"/>
    <w:rsid w:val="00A96072"/>
  </w:style>
  <w:style w:type="character" w:customStyle="1" w:styleId="ListParagraphChar">
    <w:name w:val="List Paragraph Char"/>
    <w:basedOn w:val="DefaultParagraphFont"/>
    <w:link w:val="ListParagraph"/>
    <w:uiPriority w:val="34"/>
    <w:rsid w:val="004525B6"/>
    <w:rPr>
      <w:rFonts w:ascii="Calibri" w:eastAsia="Calibri" w:hAnsi="Calibri" w:cstheme="minorHAnsi"/>
      <w:color w:val="4D4D4D"/>
      <w:sz w:val="22"/>
      <w:szCs w:val="22"/>
      <w:lang w:val="id-ID"/>
    </w:rPr>
  </w:style>
  <w:style w:type="paragraph" w:customStyle="1" w:styleId="IntroCopy">
    <w:name w:val="IntroCopy"/>
    <w:qFormat/>
    <w:rsid w:val="00AA3701"/>
    <w:pPr>
      <w:spacing w:before="240" w:after="480" w:line="280" w:lineRule="atLeast"/>
    </w:pPr>
    <w:rPr>
      <w:rFonts w:ascii="NimbusSanNov" w:eastAsiaTheme="minorEastAsia" w:hAnsi="NimbusSanNov" w:cstheme="minorBidi"/>
      <w:color w:val="003150" w:themeColor="text2"/>
      <w:sz w:val="24"/>
      <w:szCs w:val="22"/>
      <w:lang w:eastAsia="en-AU"/>
    </w:rPr>
  </w:style>
  <w:style w:type="paragraph" w:styleId="Revision">
    <w:name w:val="Revision"/>
    <w:hidden/>
    <w:uiPriority w:val="99"/>
    <w:semiHidden/>
    <w:rsid w:val="00406249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rsid w:val="00B05D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4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CopyChar">
    <w:name w:val="Body Copy Char"/>
    <w:link w:val="BodyCopy"/>
    <w:locked/>
    <w:rsid w:val="003E2BA5"/>
    <w:rPr>
      <w:rFonts w:asciiTheme="minorHAnsi" w:hAnsiTheme="minorHAnsi"/>
      <w:spacing w:val="-2"/>
      <w:lang w:eastAsia="en-AU"/>
    </w:rPr>
  </w:style>
  <w:style w:type="paragraph" w:customStyle="1" w:styleId="n">
    <w:name w:val="n"/>
    <w:basedOn w:val="Normal"/>
    <w:rsid w:val="003E2BA5"/>
    <w:pPr>
      <w:numPr>
        <w:numId w:val="41"/>
      </w:numPr>
      <w:jc w:val="both"/>
    </w:pPr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5607">
                      <w:marLeft w:val="29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0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0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s://goo.gl/UpDLp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DEV\Design%20and%20Production\Project%20Management\Templates\Australia%20Awards%20Branding\Report%20Template\Australia%20Awards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CD921266541669451AF023BCE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5CC5-82E3-4AC4-91ED-81DCABC13CAA}"/>
      </w:docPartPr>
      <w:docPartBody>
        <w:p w:rsidR="003F7751" w:rsidRDefault="003F7751">
          <w:pPr>
            <w:pStyle w:val="E16CD921266541669451AF023BCEC5C2"/>
          </w:pPr>
          <w:r w:rsidRPr="00975405">
            <w:rPr>
              <w:rStyle w:val="PlaceholderText"/>
            </w:rPr>
            <w:t>Choose a building block.</w:t>
          </w:r>
        </w:p>
      </w:docPartBody>
    </w:docPart>
    <w:docPart>
      <w:docPartPr>
        <w:name w:val="39FB2BAB363A47A58F5DECBC0C7B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D0BF-2925-40EF-81DE-3F377A077132}"/>
      </w:docPartPr>
      <w:docPartBody>
        <w:p w:rsidR="003F7751" w:rsidRDefault="003F7751">
          <w:pPr>
            <w:pStyle w:val="39FB2BAB363A47A58F5DECBC0C7BF215"/>
          </w:pPr>
          <w:r w:rsidRPr="0097540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Nov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51"/>
    <w:rsid w:val="00057F4F"/>
    <w:rsid w:val="00143838"/>
    <w:rsid w:val="002B102D"/>
    <w:rsid w:val="002C05E1"/>
    <w:rsid w:val="0032502F"/>
    <w:rsid w:val="003F7751"/>
    <w:rsid w:val="00474D1D"/>
    <w:rsid w:val="004B4768"/>
    <w:rsid w:val="00506C12"/>
    <w:rsid w:val="00537A89"/>
    <w:rsid w:val="005B2662"/>
    <w:rsid w:val="006C3131"/>
    <w:rsid w:val="00715EB8"/>
    <w:rsid w:val="0074217F"/>
    <w:rsid w:val="00744004"/>
    <w:rsid w:val="008671BB"/>
    <w:rsid w:val="0098180B"/>
    <w:rsid w:val="00A46198"/>
    <w:rsid w:val="00A50E68"/>
    <w:rsid w:val="00AB4E24"/>
    <w:rsid w:val="00B003E3"/>
    <w:rsid w:val="00BD1AB6"/>
    <w:rsid w:val="00BE47E5"/>
    <w:rsid w:val="00CF1F86"/>
    <w:rsid w:val="00D123F9"/>
    <w:rsid w:val="00D65F2F"/>
    <w:rsid w:val="00DF5937"/>
    <w:rsid w:val="00E76991"/>
    <w:rsid w:val="00E77761"/>
    <w:rsid w:val="00EA2213"/>
    <w:rsid w:val="00EF1C2E"/>
    <w:rsid w:val="00F05206"/>
    <w:rsid w:val="00F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6CD921266541669451AF023BCEC5C2">
    <w:name w:val="E16CD921266541669451AF023BCEC5C2"/>
  </w:style>
  <w:style w:type="paragraph" w:customStyle="1" w:styleId="39FB2BAB363A47A58F5DECBC0C7BF215">
    <w:name w:val="39FB2BAB363A47A58F5DECBC0C7BF215"/>
  </w:style>
  <w:style w:type="paragraph" w:customStyle="1" w:styleId="F64CF7BB904C43C98C3F4083121278E3">
    <w:name w:val="F64CF7BB904C43C98C3F4083121278E3"/>
  </w:style>
  <w:style w:type="paragraph" w:customStyle="1" w:styleId="D5FC3E3BC6784F2A8D520BC5EF7C267E">
    <w:name w:val="D5FC3E3BC6784F2A8D520BC5EF7C26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6CD921266541669451AF023BCEC5C2">
    <w:name w:val="E16CD921266541669451AF023BCEC5C2"/>
  </w:style>
  <w:style w:type="paragraph" w:customStyle="1" w:styleId="39FB2BAB363A47A58F5DECBC0C7BF215">
    <w:name w:val="39FB2BAB363A47A58F5DECBC0C7BF215"/>
  </w:style>
  <w:style w:type="paragraph" w:customStyle="1" w:styleId="F64CF7BB904C43C98C3F4083121278E3">
    <w:name w:val="F64CF7BB904C43C98C3F4083121278E3"/>
  </w:style>
  <w:style w:type="paragraph" w:customStyle="1" w:styleId="D5FC3E3BC6784F2A8D520BC5EF7C267E">
    <w:name w:val="D5FC3E3BC6784F2A8D520BC5EF7C2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usAid">
  <a:themeElements>
    <a:clrScheme name="Custom 2">
      <a:dk1>
        <a:sysClr val="windowText" lastClr="000000"/>
      </a:dk1>
      <a:lt1>
        <a:sysClr val="window" lastClr="FFFFFF"/>
      </a:lt1>
      <a:dk2>
        <a:srgbClr val="003150"/>
      </a:dk2>
      <a:lt2>
        <a:srgbClr val="3CB6CE"/>
      </a:lt2>
      <a:accent1>
        <a:srgbClr val="00759A"/>
      </a:accent1>
      <a:accent2>
        <a:srgbClr val="A79E70"/>
      </a:accent2>
      <a:accent3>
        <a:srgbClr val="FFA100"/>
      </a:accent3>
      <a:accent4>
        <a:srgbClr val="B2541A"/>
      </a:accent4>
      <a:accent5>
        <a:srgbClr val="AA272F"/>
      </a:accent5>
      <a:accent6>
        <a:srgbClr val="A17AAA"/>
      </a:accent6>
      <a:hlink>
        <a:srgbClr val="00759A"/>
      </a:hlink>
      <a:folHlink>
        <a:srgbClr val="A17AAA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693A-EFE9-48F3-9D9A-BA45B0ED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Australia Awards Report Template</Template>
  <TotalTime>68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Dr.doc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Devina Mariskova</dc:creator>
  <cp:lastModifiedBy>user</cp:lastModifiedBy>
  <cp:revision>6</cp:revision>
  <cp:lastPrinted>2016-02-02T03:25:00Z</cp:lastPrinted>
  <dcterms:created xsi:type="dcterms:W3CDTF">2017-05-09T04:08:00Z</dcterms:created>
  <dcterms:modified xsi:type="dcterms:W3CDTF">2017-05-12T12:47:00Z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[Address]">
    <vt:lpwstr>Coffey World Park 33-39 Richmond Rd</vt:lpwstr>
  </property>
  <property fmtid="{D5CDD505-2E9C-101B-9397-08002B2CF9AE}" pid="3" name="[City]">
    <vt:lpwstr>Keswick</vt:lpwstr>
  </property>
  <property fmtid="{D5CDD505-2E9C-101B-9397-08002B2CF9AE}" pid="4" name="[State]">
    <vt:lpwstr>SA</vt:lpwstr>
  </property>
  <property fmtid="{D5CDD505-2E9C-101B-9397-08002B2CF9AE}" pid="5" name="[Postcode]">
    <vt:lpwstr>5035</vt:lpwstr>
  </property>
  <property fmtid="{D5CDD505-2E9C-101B-9397-08002B2CF9AE}" pid="6" name="[Country]">
    <vt:lpwstr>Australia</vt:lpwstr>
  </property>
  <property fmtid="{D5CDD505-2E9C-101B-9397-08002B2CF9AE}" pid="7" name="[Legal Entity]">
    <vt:lpwstr>Coffey International Development Pty Ltd</vt:lpwstr>
  </property>
  <property fmtid="{D5CDD505-2E9C-101B-9397-08002B2CF9AE}" pid="8" name="[Registered Office Address]">
    <vt:lpwstr/>
  </property>
  <property fmtid="{D5CDD505-2E9C-101B-9397-08002B2CF9AE}" pid="9" name="[Registration Details]">
    <vt:lpwstr>ABN: 63 007 889 081</vt:lpwstr>
  </property>
  <property fmtid="{D5CDD505-2E9C-101B-9397-08002B2CF9AE}" pid="10" name="[Telephone]">
    <vt:lpwstr/>
  </property>
  <property fmtid="{D5CDD505-2E9C-101B-9397-08002B2CF9AE}" pid="11" name="[Fax]">
    <vt:lpwstr/>
  </property>
  <property fmtid="{D5CDD505-2E9C-101B-9397-08002B2CF9AE}" pid="12" name="[Organisation Id]">
    <vt:lpwstr>IDEVKESWPROJ</vt:lpwstr>
  </property>
</Properties>
</file>